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14E60" w14:textId="4C5B26B4"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61312" behindDoc="0" locked="0" layoutInCell="1" allowOverlap="1" wp14:anchorId="1B2B733B" wp14:editId="7AC32300">
                <wp:simplePos x="0" y="0"/>
                <wp:positionH relativeFrom="column">
                  <wp:posOffset>923483</wp:posOffset>
                </wp:positionH>
                <wp:positionV relativeFrom="paragraph">
                  <wp:posOffset>-136692</wp:posOffset>
                </wp:positionV>
                <wp:extent cx="2610679" cy="1126435"/>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610679" cy="11264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7D8BAA" w14:textId="2D57DFB2" w:rsidR="00A63BBB" w:rsidRDefault="00A63BBB">
                            <w:r>
                              <w:rPr>
                                <w:noProof/>
                              </w:rPr>
                              <w:drawing>
                                <wp:inline distT="0" distB="0" distL="0" distR="0" wp14:anchorId="1F2D8B01" wp14:editId="5D48E303">
                                  <wp:extent cx="2425148" cy="96829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2460690" cy="9824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B733B" id="_x0000_t202" coordsize="21600,21600" o:spt="202" path="m,l,21600r21600,l21600,xe">
                <v:stroke joinstyle="miter"/>
                <v:path gradientshapeok="t" o:connecttype="rect"/>
              </v:shapetype>
              <v:shape id="Casella di testo 4" o:spid="_x0000_s1026" type="#_x0000_t202" style="position:absolute;left:0;text-align:left;margin-left:72.7pt;margin-top:-10.75pt;width:205.55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lXZgIAADAFAAAOAAAAZHJzL2Uyb0RvYy54bWysVN9v2jAQfp+0/8Hy+xrCKF0RoWKtmCZV&#10;bTU69dk4NkRzfN7ZkLC/vmcnUNbtpdNeEvt+33ffeXrV1obtFPoKbMHzswFnykooK7su+PfHxYdP&#10;nPkgbCkMWFXwvfL8avb+3bRxEzWEDZhSIaMg1k8aV/BNCG6SZV5uVC38GThlSakBaxHoiuusRNFQ&#10;9Npkw8FgnDWApUOQynuS3nRKPkvxtVYy3GvtVWCm4FRbSF9M31X8ZrOpmKxRuE0l+zLEP1RRi8pS&#10;0mOoGxEE22L1R6i6kggedDiTUGegdSVV6oG6yQevulluhFOpFwLHuyNM/v+FlXe7pXtAFtrP0NIA&#10;IyCN8xNPwthPq7GOf6qUkZ4g3B9hU21gkoTDcT4YX1xyJkmX58Px6ON5jJO9uDv04YuCmsVDwZHm&#10;kuASu1sfOtODScxmYVEZk2Zj7G8Cihkl2UuN6RT2RkU7Y78pzaoylRoFXuJ6dW2QdTMnUlILh8mn&#10;YOQQDTUlfKNv7xK9VaLaG/2PTik/2HD0rysLmABKi6BiAztBFC5/pAlR4bqzP0DRARCxCO2q7Ye4&#10;gnJPs0XoaO+dXFSE/63w4UEg8ZywoN0N9/TRBpqCQ3/ibAP462/yaE/0Iy1nDe1Nwf3PrUDFmflq&#10;iZiX+WgUFy1dRucXQ7rgqWZ1qrHb+hqor5xeCSfTMdoHczhqhPqJVnwes5JKWEm5Cx4Ox+vQTZae&#10;CKnm82REq+VEuLVLJ2PoCG9k12P7JND1FAzE3js4bJiYvGJiZxs9Lcy3AXSVaBoB7lDtgae1TETv&#10;n5C496f3ZPXy0M2eAQAA//8DAFBLAwQUAAYACAAAACEAf2BHud4AAAALAQAADwAAAGRycy9kb3du&#10;cmV2LnhtbEyPwU7DMBBE70j8g7VI3Fq7VVy1IU5VFXEFUSgSNzfeJhHxOordJvw9ywluO5qn2Zli&#10;O/lOXHGIbSADi7kCgVQF11Jt4P3tabYGEZMlZ7tAaOAbI2zL25vC5i6M9IrXQ6oFh1DMrYEmpT6X&#10;MlYNehvnoUdi7xwGbxPLoZZusCOH+04ulVpJb1viD43tcd9g9XW4eAPH5/PnR6Ze6kev+zFMSpLf&#10;SGPu76bdA4iEU/qD4bc+V4eSO53ChVwUHetMZ4wamC0XGgQTWq/4OLGl9QZkWcj/G8ofAAAA//8D&#10;AFBLAQItABQABgAIAAAAIQC2gziS/gAAAOEBAAATAAAAAAAAAAAAAAAAAAAAAABbQ29udGVudF9U&#10;eXBlc10ueG1sUEsBAi0AFAAGAAgAAAAhADj9If/WAAAAlAEAAAsAAAAAAAAAAAAAAAAALwEAAF9y&#10;ZWxzLy5yZWxzUEsBAi0AFAAGAAgAAAAhAMAE2VdmAgAAMAUAAA4AAAAAAAAAAAAAAAAALgIAAGRy&#10;cy9lMm9Eb2MueG1sUEsBAi0AFAAGAAgAAAAhAH9gR7neAAAACwEAAA8AAAAAAAAAAAAAAAAAwAQA&#10;AGRycy9kb3ducmV2LnhtbFBLBQYAAAAABAAEAPMAAADLBQAAAAA=&#10;" filled="f" stroked="f">
                <v:textbox>
                  <w:txbxContent>
                    <w:p w14:paraId="767D8BAA" w14:textId="2D57DFB2" w:rsidR="00A63BBB" w:rsidRDefault="00A63BBB">
                      <w:r>
                        <w:rPr>
                          <w:noProof/>
                        </w:rPr>
                        <w:drawing>
                          <wp:inline distT="0" distB="0" distL="0" distR="0" wp14:anchorId="1F2D8B01" wp14:editId="5D48E303">
                            <wp:extent cx="2425148" cy="96829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2460690" cy="982486"/>
                                    </a:xfrm>
                                    <a:prstGeom prst="rect">
                                      <a:avLst/>
                                    </a:prstGeom>
                                  </pic:spPr>
                                </pic:pic>
                              </a:graphicData>
                            </a:graphic>
                          </wp:inline>
                        </w:drawing>
                      </w:r>
                    </w:p>
                  </w:txbxContent>
                </v:textbox>
              </v:shape>
            </w:pict>
          </mc:Fallback>
        </mc:AlternateContent>
      </w:r>
    </w:p>
    <w:p w14:paraId="72CA95CD" w14:textId="5FE8A307" w:rsidR="00A732B6" w:rsidRPr="00E065EF" w:rsidRDefault="007446E1"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0" distR="0" simplePos="0" relativeHeight="251669504" behindDoc="0" locked="0" layoutInCell="1" allowOverlap="0" wp14:anchorId="360DB07B" wp14:editId="01C245EE">
                <wp:simplePos x="0" y="0"/>
                <wp:positionH relativeFrom="column">
                  <wp:posOffset>2013585</wp:posOffset>
                </wp:positionH>
                <wp:positionV relativeFrom="paragraph">
                  <wp:posOffset>16998</wp:posOffset>
                </wp:positionV>
                <wp:extent cx="1439545" cy="421640"/>
                <wp:effectExtent l="0" t="0" r="8255" b="0"/>
                <wp:wrapThrough wrapText="bothSides">
                  <wp:wrapPolygon edited="0">
                    <wp:start x="0" y="0"/>
                    <wp:lineTo x="0" y="20494"/>
                    <wp:lineTo x="21438" y="20494"/>
                    <wp:lineTo x="21438" y="0"/>
                    <wp:lineTo x="0" y="0"/>
                  </wp:wrapPolygon>
                </wp:wrapThrough>
                <wp:docPr id="35" name="Quadre de text 35"/>
                <wp:cNvGraphicFramePr/>
                <a:graphic xmlns:a="http://schemas.openxmlformats.org/drawingml/2006/main">
                  <a:graphicData uri="http://schemas.microsoft.com/office/word/2010/wordprocessingShape">
                    <wps:wsp>
                      <wps:cNvSpPr txBox="1"/>
                      <wps:spPr>
                        <a:xfrm>
                          <a:off x="0" y="0"/>
                          <a:ext cx="1439545" cy="421640"/>
                        </a:xfrm>
                        <a:prstGeom prst="rect">
                          <a:avLst/>
                        </a:prstGeom>
                        <a:solidFill>
                          <a:schemeClr val="lt1"/>
                        </a:solidFill>
                        <a:ln w="3175">
                          <a:noFill/>
                        </a:ln>
                      </wps:spPr>
                      <wps:txbx>
                        <w:txbxContent>
                          <w:p w14:paraId="384AE492" w14:textId="63D99597" w:rsidR="007446E1" w:rsidRPr="00241843" w:rsidRDefault="003D18D3" w:rsidP="007446E1">
                            <w:pPr>
                              <w:spacing w:line="216" w:lineRule="auto"/>
                              <w:rPr>
                                <w:rFonts w:ascii="Cinzel SemiBold" w:hAnsi="Cinzel SemiBold"/>
                                <w:color w:val="824C13"/>
                                <w:sz w:val="26"/>
                                <w:szCs w:val="26"/>
                                <w:lang w:val="fr-FR"/>
                              </w:rPr>
                            </w:pPr>
                            <w:r>
                              <w:rPr>
                                <w:rFonts w:ascii="Cinzel SemiBold" w:hAnsi="Cinzel SemiBold"/>
                                <w:color w:val="824C13"/>
                                <w:sz w:val="26"/>
                                <w:szCs w:val="26"/>
                                <w:lang w:val="fr-FR"/>
                              </w:rPr>
                              <w:t>Terezijanske obljetnice</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DB07B" id="Quadre de text 35" o:spid="_x0000_s1027" type="#_x0000_t202" style="position:absolute;left:0;text-align:left;margin-left:158.55pt;margin-top:1.35pt;width:113.35pt;height:33.2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KQIAAFcEAAAOAAAAZHJzL2Uyb0RvYy54bWysVEuP2yAQvlfqf0DcGzvPtlacVZpVqkqr&#10;3ZWy1Z4JhhgJMxRI7PTXd8B5ddtT1QueYd7fN3h+1zWaHITzCkxJh4OcEmE4VMrsSvr9Zf3hEyU+&#10;MFMxDUaU9Cg8vVu8fzdvbSFGUIOuhCOYxPiitSWtQ7BFlnlei4b5AVhh0CjBNSyg6nZZ5ViL2Rud&#10;jfJ8lrXgKuuAC+/x9r430kXKL6Xg4UlKLwLRJcXeQjpdOrfxzBZzVuwcs7XipzbYP3TRMGWw6CXV&#10;PQuM7J36I1WjuAMPMgw4NBlIqbhIM+A0w/zNNJuaWZFmQXC8vcDk/19a/njY2GdHQvcFOiQwAtJa&#10;X3i8jPN00jXxi50StCOExwtsoguEx6DJ+PN0MqWEo20yGs4mCdfsGm2dD18FNCQKJXVIS0KLHR58&#10;wIroenaJxTxoVa2V1kmJqyBW2pEDQxJ1SD1ixG9e2pC2pOPhx2lKbCCG95m1wQLXmaIUum1HVHUz&#10;7xaqI8LgoN8Qb/laYa8PzIdn5nAlcHJc8/CEh9SAteAkUVKD+/m3++iPTKGVkhZXrKT+x545QYn+&#10;ZpDD8SzP407eKu5W2SYFXcy+WQEOP8THZHkS8dYFfRalg+YVX8IyVkQTMxzrljScxVXolx5fEhfL&#10;ZXLCDbQsPJiN5TF1BDuy8NK9MmdPVAUk+RHOi8iKN4z1vjHSwHIfQKpEZ8S4R/QEPW5vYvn00uLz&#10;uNWT1/V/sPgFAAD//wMAUEsDBBQABgAIAAAAIQAEKXTr3QAAAAgBAAAPAAAAZHJzL2Rvd25yZXYu&#10;eG1sTI/NTsMwEITvSLyDtUhcUOv80L+QTUUq8QC0XLg5sUlS4nWI3Sa8PcsJjqMZzXyT72fbi6sZ&#10;fecIIV5GIAzVTnfUILydXhZbED4o0qp3ZBC+jYd9cXuTq0y7iV7N9RgawSXkM4XQhjBkUvq6NVb5&#10;pRsMsffhRqsCy7GRelQTl9teJlG0llZ1xAutGsyhNfXn8WIRTuGg29KmZdh9rR6aqTq/l8kZ8f5u&#10;fn4CEcwc/sLwi8/oUDBT5S6kvegR0ngTcxQh2YBgf/WY8pUKYb2LQRa5/H+g+AEAAP//AwBQSwEC&#10;LQAUAAYACAAAACEAtoM4kv4AAADhAQAAEwAAAAAAAAAAAAAAAAAAAAAAW0NvbnRlbnRfVHlwZXNd&#10;LnhtbFBLAQItABQABgAIAAAAIQA4/SH/1gAAAJQBAAALAAAAAAAAAAAAAAAAAC8BAABfcmVscy8u&#10;cmVsc1BLAQItABQABgAIAAAAIQB/sF/RKQIAAFcEAAAOAAAAAAAAAAAAAAAAAC4CAABkcnMvZTJv&#10;RG9jLnhtbFBLAQItABQABgAIAAAAIQAEKXTr3QAAAAgBAAAPAAAAAAAAAAAAAAAAAIMEAABkcnMv&#10;ZG93bnJldi54bWxQSwUGAAAAAAQABADzAAAAjQUAAAAA&#10;" o:allowoverlap="f" fillcolor="white [3201]" stroked="f" strokeweight=".25pt">
                <v:textbox inset="1mm,1mm,1mm,0">
                  <w:txbxContent>
                    <w:p w14:paraId="384AE492" w14:textId="63D99597" w:rsidR="007446E1" w:rsidRPr="00241843" w:rsidRDefault="003D18D3" w:rsidP="007446E1">
                      <w:pPr>
                        <w:spacing w:line="216" w:lineRule="auto"/>
                        <w:rPr>
                          <w:rFonts w:ascii="Cinzel SemiBold" w:hAnsi="Cinzel SemiBold"/>
                          <w:color w:val="824C13"/>
                          <w:sz w:val="26"/>
                          <w:szCs w:val="26"/>
                          <w:lang w:val="fr-FR"/>
                        </w:rPr>
                      </w:pPr>
                      <w:r>
                        <w:rPr>
                          <w:rFonts w:ascii="Cinzel SemiBold" w:hAnsi="Cinzel SemiBold"/>
                          <w:color w:val="824C13"/>
                          <w:sz w:val="26"/>
                          <w:szCs w:val="26"/>
                          <w:lang w:val="fr-FR"/>
                        </w:rPr>
                        <w:t>Terezijanske obljetnice</w:t>
                      </w:r>
                    </w:p>
                  </w:txbxContent>
                </v:textbox>
                <w10:wrap type="through"/>
              </v:shape>
            </w:pict>
          </mc:Fallback>
        </mc:AlternateContent>
      </w:r>
    </w:p>
    <w:p w14:paraId="52E17999" w14:textId="1CF056D4" w:rsidR="00A732B6" w:rsidRPr="00E065EF" w:rsidRDefault="00A732B6" w:rsidP="00EF446A">
      <w:pPr>
        <w:tabs>
          <w:tab w:val="left" w:pos="340"/>
        </w:tabs>
        <w:jc w:val="center"/>
        <w:rPr>
          <w:rFonts w:ascii="Times New Roman" w:eastAsia="Calibri" w:hAnsi="Times New Roman" w:cs="Times New Roman"/>
          <w:b/>
          <w:bCs/>
          <w:szCs w:val="22"/>
          <w:lang w:val="hr-HR"/>
        </w:rPr>
      </w:pPr>
    </w:p>
    <w:p w14:paraId="1739EA74" w14:textId="3AAAB960" w:rsidR="00A732B6" w:rsidRPr="00E065EF" w:rsidRDefault="00A732B6" w:rsidP="00EF446A">
      <w:pPr>
        <w:tabs>
          <w:tab w:val="left" w:pos="340"/>
        </w:tabs>
        <w:jc w:val="center"/>
        <w:rPr>
          <w:rFonts w:ascii="Times New Roman" w:eastAsia="Calibri" w:hAnsi="Times New Roman" w:cs="Times New Roman"/>
          <w:b/>
          <w:bCs/>
          <w:szCs w:val="22"/>
          <w:lang w:val="hr-HR"/>
        </w:rPr>
      </w:pPr>
    </w:p>
    <w:p w14:paraId="001D3D91" w14:textId="15818204" w:rsidR="00A732B6" w:rsidRPr="00E065EF" w:rsidRDefault="00A732B6" w:rsidP="00EF446A">
      <w:pPr>
        <w:tabs>
          <w:tab w:val="left" w:pos="340"/>
        </w:tabs>
        <w:jc w:val="center"/>
        <w:rPr>
          <w:rFonts w:ascii="Times New Roman" w:eastAsia="Calibri" w:hAnsi="Times New Roman" w:cs="Times New Roman"/>
          <w:b/>
          <w:bCs/>
          <w:szCs w:val="22"/>
          <w:lang w:val="hr-HR"/>
        </w:rPr>
      </w:pPr>
    </w:p>
    <w:p w14:paraId="4242AC37" w14:textId="294718B4"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60288" behindDoc="0" locked="0" layoutInCell="1" allowOverlap="1" wp14:anchorId="403ACBDF" wp14:editId="30103BB1">
                <wp:simplePos x="0" y="0"/>
                <wp:positionH relativeFrom="column">
                  <wp:posOffset>61595</wp:posOffset>
                </wp:positionH>
                <wp:positionV relativeFrom="paragraph">
                  <wp:posOffset>110490</wp:posOffset>
                </wp:positionV>
                <wp:extent cx="4277995" cy="821055"/>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4277995" cy="8210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1A436B"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 xml:space="preserve">Čitanje </w:t>
                            </w:r>
                            <w:r>
                              <w:rPr>
                                <w:rFonts w:ascii="Open Sans" w:eastAsia="Calibri" w:hAnsi="Open Sans" w:cs="Open Sans"/>
                                <w:b/>
                                <w:bCs/>
                                <w:sz w:val="28"/>
                                <w:szCs w:val="28"/>
                                <w:lang w:val="fr-FR"/>
                              </w:rPr>
                              <w:t>spisa sv. Terezije od Djeteta Isusa</w:t>
                            </w:r>
                          </w:p>
                          <w:p w14:paraId="1C993A2A"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Terezijanske obljetnice</w:t>
                            </w:r>
                            <w:r w:rsidRPr="00DC06A8">
                              <w:rPr>
                                <w:rFonts w:ascii="Open Sans" w:eastAsia="Calibri" w:hAnsi="Open Sans" w:cs="Open Sans"/>
                                <w:b/>
                                <w:bCs/>
                                <w:sz w:val="28"/>
                                <w:szCs w:val="28"/>
                                <w:lang w:val="fr-FR"/>
                              </w:rPr>
                              <w:t xml:space="preserve"> 2023</w:t>
                            </w:r>
                            <w:r>
                              <w:rPr>
                                <w:rFonts w:ascii="Open Sans" w:eastAsia="Calibri" w:hAnsi="Open Sans" w:cs="Open Sans"/>
                                <w:b/>
                                <w:bCs/>
                                <w:sz w:val="28"/>
                                <w:szCs w:val="28"/>
                                <w:lang w:val="fr-FR"/>
                              </w:rPr>
                              <w:t xml:space="preserve">. – </w:t>
                            </w:r>
                            <w:r w:rsidRPr="00DC06A8">
                              <w:rPr>
                                <w:rFonts w:ascii="Open Sans" w:eastAsia="Calibri" w:hAnsi="Open Sans" w:cs="Open Sans"/>
                                <w:b/>
                                <w:bCs/>
                                <w:sz w:val="28"/>
                                <w:szCs w:val="28"/>
                                <w:lang w:val="fr-FR"/>
                              </w:rPr>
                              <w:t>2025</w:t>
                            </w:r>
                            <w:r>
                              <w:rPr>
                                <w:rFonts w:ascii="Open Sans" w:eastAsia="Calibri" w:hAnsi="Open Sans" w:cs="Open Sans"/>
                                <w:b/>
                                <w:bCs/>
                                <w:sz w:val="28"/>
                                <w:szCs w:val="28"/>
                                <w:lang w:val="fr-FR"/>
                              </w:rPr>
                              <w:t>.</w:t>
                            </w:r>
                          </w:p>
                          <w:p w14:paraId="3D590C03" w14:textId="5876564B" w:rsidR="003D18D3" w:rsidRPr="00DC06A8" w:rsidRDefault="003D18D3" w:rsidP="003D18D3">
                            <w:pPr>
                              <w:spacing w:line="216" w:lineRule="auto"/>
                              <w:jc w:val="center"/>
                              <w:rPr>
                                <w:rFonts w:ascii="Open Sans" w:eastAsia="Calibri" w:hAnsi="Open Sans" w:cs="Open Sans"/>
                                <w:b/>
                                <w:bCs/>
                                <w:sz w:val="28"/>
                                <w:szCs w:val="28"/>
                                <w:lang w:val="fr-FR"/>
                              </w:rPr>
                            </w:pPr>
                            <w:r w:rsidRPr="00DC06A8">
                              <w:rPr>
                                <w:rFonts w:ascii="Open Sans" w:eastAsia="Calibri" w:hAnsi="Open Sans" w:cs="Open Sans"/>
                                <w:b/>
                                <w:bCs/>
                                <w:sz w:val="28"/>
                                <w:szCs w:val="28"/>
                                <w:lang w:val="fr-FR"/>
                              </w:rPr>
                              <w:t>202</w:t>
                            </w:r>
                            <w:r w:rsidR="00BF5BE3">
                              <w:rPr>
                                <w:rFonts w:ascii="Open Sans" w:eastAsia="Calibri" w:hAnsi="Open Sans" w:cs="Open Sans"/>
                                <w:b/>
                                <w:bCs/>
                                <w:sz w:val="28"/>
                                <w:szCs w:val="28"/>
                                <w:lang w:val="fr-FR"/>
                              </w:rPr>
                              <w:t>4</w:t>
                            </w:r>
                            <w:r>
                              <w:rPr>
                                <w:rFonts w:ascii="Open Sans" w:eastAsia="Calibri" w:hAnsi="Open Sans" w:cs="Open Sans"/>
                                <w:b/>
                                <w:bCs/>
                                <w:sz w:val="28"/>
                                <w:szCs w:val="28"/>
                                <w:lang w:val="fr-FR"/>
                              </w:rPr>
                              <w:t xml:space="preserve">. </w:t>
                            </w:r>
                            <w:r w:rsidRPr="00DC06A8">
                              <w:rPr>
                                <w:rFonts w:ascii="Open Sans" w:eastAsia="Calibri" w:hAnsi="Open Sans" w:cs="Open Sans"/>
                                <w:b/>
                                <w:bCs/>
                                <w:sz w:val="28"/>
                                <w:szCs w:val="28"/>
                                <w:lang w:val="fr-FR"/>
                              </w:rPr>
                              <w:t xml:space="preserve">: </w:t>
                            </w:r>
                            <w:r>
                              <w:rPr>
                                <w:rFonts w:ascii="Open Sans" w:eastAsia="Calibri" w:hAnsi="Open Sans" w:cs="Open Sans"/>
                                <w:b/>
                                <w:bCs/>
                                <w:sz w:val="28"/>
                                <w:szCs w:val="28"/>
                                <w:lang w:val="fr-FR"/>
                              </w:rPr>
                              <w:t>Rukopis</w:t>
                            </w:r>
                            <w:r w:rsidR="00BF5BE3">
                              <w:rPr>
                                <w:rFonts w:ascii="Open Sans" w:eastAsia="Calibri" w:hAnsi="Open Sans" w:cs="Open Sans"/>
                                <w:b/>
                                <w:bCs/>
                                <w:sz w:val="28"/>
                                <w:szCs w:val="28"/>
                                <w:lang w:val="fr-FR"/>
                              </w:rPr>
                              <w:t>i</w:t>
                            </w:r>
                            <w:r w:rsidRPr="00DC06A8">
                              <w:rPr>
                                <w:rFonts w:ascii="Open Sans" w:eastAsia="Calibri" w:hAnsi="Open Sans" w:cs="Open Sans"/>
                                <w:b/>
                                <w:bCs/>
                                <w:sz w:val="28"/>
                                <w:szCs w:val="28"/>
                                <w:lang w:val="fr-FR"/>
                              </w:rPr>
                              <w:t xml:space="preserve"> </w:t>
                            </w:r>
                            <w:r w:rsidR="00BF5BE3">
                              <w:rPr>
                                <w:rFonts w:ascii="Open Sans" w:eastAsia="Calibri" w:hAnsi="Open Sans" w:cs="Open Sans"/>
                                <w:b/>
                                <w:bCs/>
                                <w:sz w:val="28"/>
                                <w:szCs w:val="28"/>
                                <w:lang w:val="fr-FR"/>
                              </w:rPr>
                              <w:t>B i C</w:t>
                            </w:r>
                          </w:p>
                          <w:p w14:paraId="28824507" w14:textId="77777777" w:rsidR="00DC06A8" w:rsidRPr="0044489E" w:rsidRDefault="00DC06A8" w:rsidP="00A63BBB">
                            <w:pPr>
                              <w:spacing w:line="216" w:lineRule="auto"/>
                              <w:rPr>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CBDF" id="Casella di testo 3" o:spid="_x0000_s1028" type="#_x0000_t202" style="position:absolute;left:0;text-align:left;margin-left:4.85pt;margin-top:8.7pt;width:336.85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2PxaQIAADYFAAAOAAAAZHJzL2Uyb0RvYy54bWysVN9v2jAQfp+0/8Hy+wggGAURKtaq06Sq&#10;rdZOfTaODdEcn3c2JOyv39lJKOv20mkviX2/77vvvLxsKsMOCn0JNuejwZAzZSUUpd3m/NvTzYcL&#10;znwQthAGrMr5UXl+uXr/blm7hRrDDkyhkFEQ6xe1y/kuBLfIMi93qhJ+AE5ZUmrASgS64jYrUNQU&#10;vTLZeDj8mNWAhUOQynuSXrdKvkrxtVYy3GvtVWAm51RbSF9M3038ZqulWGxRuF0puzLEP1RRidJS&#10;0lOoaxEE22P5R6iqlAgedBhIqDLQupQq9UDdjIavunncCadSLwSOdyeY/P8LK+8Oj+4BWWg+QUMD&#10;jIDUzi88CWM/jcYq/qlSRnqC8HiCTTWBSRJOxrPZfD7lTJLuYjwaTqcxTPbi7dCHzwoqFg85RxpL&#10;Qkscbn1oTXuTmMzCTWlMGo2xvwkoZpRkLyWmUzgaFe2M/ao0K4tUaRR4idvNlUHWjpw4SR30g0/B&#10;yCEaakr4Rt/OJXqrxLQ3+p+cUn6w4eRflRYwAZT2QMUGDoIYXHxPA6LCdWvfQ9ECELEIzaYhBHI+&#10;7ke5geJIE0Zoye+dvClpDLfChweBxHaChDY43NNHG6hzDt2Jsx3gz7/Joz2RkLSc1bQ9Ofc/9gIV&#10;Z+aLJXrOR5NJXLd0mUxnY7rguWZzrrH76gqovRG9FU6mY7QPpj9qhOqZFn0ds5JKWEm5cx7641Vo&#10;B0wPhVTrdTKiBXMi3NpHJ2PoiHIk2VPzLNB1TAzE4Tvo90wsXhGytY2eFtb7ALpMbI04t6h2+NNy&#10;Jr53D0nc/vN7snp57la/AAAA//8DAFBLAwQUAAYACAAAACEAihGjrNwAAAAIAQAADwAAAGRycy9k&#10;b3ducmV2LnhtbEyPzU7DMBCE70h9B2uRuFEbCEkb4lQIxBVE/yRubrxNosbrKHab8PYsJ7jtzoxm&#10;vy1Wk+vEBYfQetJwN1cgkCpvW6o1bDdvtwsQIRqypvOEGr4xwKqcXRUmt36kT7ysYy24hEJuNDQx&#10;9rmUoWrQmTD3PRJ7Rz84E3kdamkHM3K56+S9Uql0piW+0JgeXxqsTuuz07B7P37tE/VRv7rHfvST&#10;kuSWUuub6+n5CUTEKf6F4Ref0aFkpoM/kw2i07DMOMhyloBgO1088HBgIUkzkGUh/z9Q/gAAAP//&#10;AwBQSwECLQAUAAYACAAAACEAtoM4kv4AAADhAQAAEwAAAAAAAAAAAAAAAAAAAAAAW0NvbnRlbnRf&#10;VHlwZXNdLnhtbFBLAQItABQABgAIAAAAIQA4/SH/1gAAAJQBAAALAAAAAAAAAAAAAAAAAC8BAABf&#10;cmVscy8ucmVsc1BLAQItABQABgAIAAAAIQC4S2PxaQIAADYFAAAOAAAAAAAAAAAAAAAAAC4CAABk&#10;cnMvZTJvRG9jLnhtbFBLAQItABQABgAIAAAAIQCKEaOs3AAAAAgBAAAPAAAAAAAAAAAAAAAAAMME&#10;AABkcnMvZG93bnJldi54bWxQSwUGAAAAAAQABADzAAAAzAUAAAAA&#10;" filled="f" stroked="f">
                <v:textbox>
                  <w:txbxContent>
                    <w:p w14:paraId="3A1A436B"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 xml:space="preserve">Čitanje </w:t>
                      </w:r>
                      <w:r>
                        <w:rPr>
                          <w:rFonts w:ascii="Open Sans" w:eastAsia="Calibri" w:hAnsi="Open Sans" w:cs="Open Sans"/>
                          <w:b/>
                          <w:bCs/>
                          <w:sz w:val="28"/>
                          <w:szCs w:val="28"/>
                          <w:lang w:val="fr-FR"/>
                        </w:rPr>
                        <w:t>spisa sv. Terezije od Djeteta Isusa</w:t>
                      </w:r>
                    </w:p>
                    <w:p w14:paraId="1C993A2A"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Terezijanske obljetnice</w:t>
                      </w:r>
                      <w:r w:rsidRPr="00DC06A8">
                        <w:rPr>
                          <w:rFonts w:ascii="Open Sans" w:eastAsia="Calibri" w:hAnsi="Open Sans" w:cs="Open Sans"/>
                          <w:b/>
                          <w:bCs/>
                          <w:sz w:val="28"/>
                          <w:szCs w:val="28"/>
                          <w:lang w:val="fr-FR"/>
                        </w:rPr>
                        <w:t xml:space="preserve"> 2023</w:t>
                      </w:r>
                      <w:r>
                        <w:rPr>
                          <w:rFonts w:ascii="Open Sans" w:eastAsia="Calibri" w:hAnsi="Open Sans" w:cs="Open Sans"/>
                          <w:b/>
                          <w:bCs/>
                          <w:sz w:val="28"/>
                          <w:szCs w:val="28"/>
                          <w:lang w:val="fr-FR"/>
                        </w:rPr>
                        <w:t xml:space="preserve">. – </w:t>
                      </w:r>
                      <w:r w:rsidRPr="00DC06A8">
                        <w:rPr>
                          <w:rFonts w:ascii="Open Sans" w:eastAsia="Calibri" w:hAnsi="Open Sans" w:cs="Open Sans"/>
                          <w:b/>
                          <w:bCs/>
                          <w:sz w:val="28"/>
                          <w:szCs w:val="28"/>
                          <w:lang w:val="fr-FR"/>
                        </w:rPr>
                        <w:t>2025</w:t>
                      </w:r>
                      <w:r>
                        <w:rPr>
                          <w:rFonts w:ascii="Open Sans" w:eastAsia="Calibri" w:hAnsi="Open Sans" w:cs="Open Sans"/>
                          <w:b/>
                          <w:bCs/>
                          <w:sz w:val="28"/>
                          <w:szCs w:val="28"/>
                          <w:lang w:val="fr-FR"/>
                        </w:rPr>
                        <w:t>.</w:t>
                      </w:r>
                    </w:p>
                    <w:p w14:paraId="3D590C03" w14:textId="5876564B" w:rsidR="003D18D3" w:rsidRPr="00DC06A8" w:rsidRDefault="003D18D3" w:rsidP="003D18D3">
                      <w:pPr>
                        <w:spacing w:line="216" w:lineRule="auto"/>
                        <w:jc w:val="center"/>
                        <w:rPr>
                          <w:rFonts w:ascii="Open Sans" w:eastAsia="Calibri" w:hAnsi="Open Sans" w:cs="Open Sans"/>
                          <w:b/>
                          <w:bCs/>
                          <w:sz w:val="28"/>
                          <w:szCs w:val="28"/>
                          <w:lang w:val="fr-FR"/>
                        </w:rPr>
                      </w:pPr>
                      <w:r w:rsidRPr="00DC06A8">
                        <w:rPr>
                          <w:rFonts w:ascii="Open Sans" w:eastAsia="Calibri" w:hAnsi="Open Sans" w:cs="Open Sans"/>
                          <w:b/>
                          <w:bCs/>
                          <w:sz w:val="28"/>
                          <w:szCs w:val="28"/>
                          <w:lang w:val="fr-FR"/>
                        </w:rPr>
                        <w:t>202</w:t>
                      </w:r>
                      <w:r w:rsidR="00BF5BE3">
                        <w:rPr>
                          <w:rFonts w:ascii="Open Sans" w:eastAsia="Calibri" w:hAnsi="Open Sans" w:cs="Open Sans"/>
                          <w:b/>
                          <w:bCs/>
                          <w:sz w:val="28"/>
                          <w:szCs w:val="28"/>
                          <w:lang w:val="fr-FR"/>
                        </w:rPr>
                        <w:t>4</w:t>
                      </w:r>
                      <w:r>
                        <w:rPr>
                          <w:rFonts w:ascii="Open Sans" w:eastAsia="Calibri" w:hAnsi="Open Sans" w:cs="Open Sans"/>
                          <w:b/>
                          <w:bCs/>
                          <w:sz w:val="28"/>
                          <w:szCs w:val="28"/>
                          <w:lang w:val="fr-FR"/>
                        </w:rPr>
                        <w:t xml:space="preserve">. </w:t>
                      </w:r>
                      <w:r w:rsidRPr="00DC06A8">
                        <w:rPr>
                          <w:rFonts w:ascii="Open Sans" w:eastAsia="Calibri" w:hAnsi="Open Sans" w:cs="Open Sans"/>
                          <w:b/>
                          <w:bCs/>
                          <w:sz w:val="28"/>
                          <w:szCs w:val="28"/>
                          <w:lang w:val="fr-FR"/>
                        </w:rPr>
                        <w:t xml:space="preserve">: </w:t>
                      </w:r>
                      <w:r>
                        <w:rPr>
                          <w:rFonts w:ascii="Open Sans" w:eastAsia="Calibri" w:hAnsi="Open Sans" w:cs="Open Sans"/>
                          <w:b/>
                          <w:bCs/>
                          <w:sz w:val="28"/>
                          <w:szCs w:val="28"/>
                          <w:lang w:val="fr-FR"/>
                        </w:rPr>
                        <w:t>Rukopis</w:t>
                      </w:r>
                      <w:r w:rsidR="00BF5BE3">
                        <w:rPr>
                          <w:rFonts w:ascii="Open Sans" w:eastAsia="Calibri" w:hAnsi="Open Sans" w:cs="Open Sans"/>
                          <w:b/>
                          <w:bCs/>
                          <w:sz w:val="28"/>
                          <w:szCs w:val="28"/>
                          <w:lang w:val="fr-FR"/>
                        </w:rPr>
                        <w:t>i</w:t>
                      </w:r>
                      <w:r w:rsidRPr="00DC06A8">
                        <w:rPr>
                          <w:rFonts w:ascii="Open Sans" w:eastAsia="Calibri" w:hAnsi="Open Sans" w:cs="Open Sans"/>
                          <w:b/>
                          <w:bCs/>
                          <w:sz w:val="28"/>
                          <w:szCs w:val="28"/>
                          <w:lang w:val="fr-FR"/>
                        </w:rPr>
                        <w:t xml:space="preserve"> </w:t>
                      </w:r>
                      <w:r w:rsidR="00BF5BE3">
                        <w:rPr>
                          <w:rFonts w:ascii="Open Sans" w:eastAsia="Calibri" w:hAnsi="Open Sans" w:cs="Open Sans"/>
                          <w:b/>
                          <w:bCs/>
                          <w:sz w:val="28"/>
                          <w:szCs w:val="28"/>
                          <w:lang w:val="fr-FR"/>
                        </w:rPr>
                        <w:t>B i C</w:t>
                      </w:r>
                    </w:p>
                    <w:p w14:paraId="28824507" w14:textId="77777777" w:rsidR="00DC06A8" w:rsidRPr="0044489E" w:rsidRDefault="00DC06A8" w:rsidP="00A63BBB">
                      <w:pPr>
                        <w:spacing w:line="216" w:lineRule="auto"/>
                        <w:rPr>
                          <w:lang w:val="ca-ES"/>
                        </w:rPr>
                      </w:pPr>
                    </w:p>
                  </w:txbxContent>
                </v:textbox>
              </v:shape>
            </w:pict>
          </mc:Fallback>
        </mc:AlternateContent>
      </w:r>
    </w:p>
    <w:p w14:paraId="23A392D9" w14:textId="2052F328" w:rsidR="00A732B6" w:rsidRPr="00E065EF" w:rsidRDefault="00A732B6" w:rsidP="00EF446A">
      <w:pPr>
        <w:tabs>
          <w:tab w:val="left" w:pos="340"/>
        </w:tabs>
        <w:jc w:val="center"/>
        <w:rPr>
          <w:rFonts w:ascii="Times New Roman" w:eastAsia="Calibri" w:hAnsi="Times New Roman" w:cs="Times New Roman"/>
          <w:b/>
          <w:bCs/>
          <w:szCs w:val="22"/>
          <w:lang w:val="hr-HR"/>
        </w:rPr>
      </w:pPr>
    </w:p>
    <w:p w14:paraId="5DD11993" w14:textId="41097E08" w:rsidR="00A732B6" w:rsidRPr="00E065EF" w:rsidRDefault="00A732B6" w:rsidP="00EF446A">
      <w:pPr>
        <w:tabs>
          <w:tab w:val="left" w:pos="340"/>
        </w:tabs>
        <w:jc w:val="center"/>
        <w:rPr>
          <w:rFonts w:ascii="Times New Roman" w:eastAsia="Calibri" w:hAnsi="Times New Roman" w:cs="Times New Roman"/>
          <w:b/>
          <w:bCs/>
          <w:szCs w:val="22"/>
          <w:lang w:val="hr-HR"/>
        </w:rPr>
      </w:pPr>
    </w:p>
    <w:p w14:paraId="57B78CEE" w14:textId="03488B49" w:rsidR="00A732B6" w:rsidRPr="00E065EF" w:rsidRDefault="00A732B6" w:rsidP="00EF446A">
      <w:pPr>
        <w:tabs>
          <w:tab w:val="left" w:pos="340"/>
        </w:tabs>
        <w:jc w:val="center"/>
        <w:rPr>
          <w:rFonts w:ascii="Times New Roman" w:eastAsia="Calibri" w:hAnsi="Times New Roman" w:cs="Times New Roman"/>
          <w:b/>
          <w:bCs/>
          <w:szCs w:val="22"/>
          <w:lang w:val="hr-HR"/>
        </w:rPr>
      </w:pPr>
    </w:p>
    <w:p w14:paraId="070821C8" w14:textId="5C3A5975"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59264" behindDoc="0" locked="0" layoutInCell="1" allowOverlap="1" wp14:anchorId="7CA34057" wp14:editId="09B3C7A1">
                <wp:simplePos x="0" y="0"/>
                <wp:positionH relativeFrom="column">
                  <wp:posOffset>-427990</wp:posOffset>
                </wp:positionH>
                <wp:positionV relativeFrom="paragraph">
                  <wp:posOffset>260350</wp:posOffset>
                </wp:positionV>
                <wp:extent cx="5255260" cy="4439285"/>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5255260" cy="44392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87ECB71" w14:textId="53E58FD0" w:rsidR="00DC06A8" w:rsidRDefault="00DC06A8" w:rsidP="00DC06A8">
                            <w:pPr>
                              <w:jc w:val="center"/>
                            </w:pPr>
                            <w:r>
                              <w:rPr>
                                <w:rFonts w:ascii="Times New Roman" w:eastAsia="Calibri" w:hAnsi="Times New Roman" w:cs="Times New Roman"/>
                                <w:b/>
                                <w:bCs/>
                                <w:noProof/>
                                <w:szCs w:val="22"/>
                                <w:lang w:val="fr-FR"/>
                              </w:rPr>
                              <w:drawing>
                                <wp:inline distT="0" distB="0" distL="0" distR="0" wp14:anchorId="28CAF94D" wp14:editId="7698F3B8">
                                  <wp:extent cx="4118475" cy="4113333"/>
                                  <wp:effectExtent l="0" t="0" r="0" b="1905"/>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4118475" cy="41133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4057" id="Casella di testo 2" o:spid="_x0000_s1029" type="#_x0000_t202" style="position:absolute;left:0;text-align:left;margin-left:-33.7pt;margin-top:20.5pt;width:413.8pt;height:3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qfaQIAADcFAAAOAAAAZHJzL2Uyb0RvYy54bWysVN9v2jAQfp+0/8Hy+whQ6FpEqBgV0yTU&#10;VmunPhvHhmiOz7MPEvbX7+wQ6Lq9dNpLYt/v++47T2+ayrC98qEEm/NBr8+ZshKK0m5y/u1p+eGK&#10;s4DCFsKAVTk/qMBvZu/fTWs3UUPYgimUZxTEhkntcr5FdJMsC3KrKhF64JQlpQZfCaSr32SFFzVF&#10;r0w27Pcvsxp84TxIFQJJb1sln6X4WiuJ91oHhczknGrD9PXpu47fbDYVk40XblvKYxniH6qoRGkp&#10;6SnUrUDBdr78I1RVSg8BNPYkVBloXUqVeqBuBv1X3TxuhVOpFwInuBNM4f+FlXf7R/fgGTafoKEB&#10;RkBqFyaBhLGfRvsq/qlSRnqC8HCCTTXIJAnHw/F4eEkqSbrR6OJ6eDWOcbKzu/MBPyuoWDzk3NNc&#10;ElxivwrYmnYmMZuFZWlMmo2xvwkoZpRk5xrTCQ9GRTtjvyrNyiKVGgVB+s16YTxrZ06kpDq7yadg&#10;5BANNSV8o+/RJXqrRLU3+p+cUn6wePKvSgs+AZQWQcUG9oIoXHxPE6LCdWvfQdECELHAZt0QAjm/&#10;6Ga5huJAI/bQsj84uSxpDCsR8EF4ojtBQiuM9/TRBuqcw/HE2Rb8z7/Joz2xkLSc1bQ+OQ8/dsIr&#10;zswXS/y8HoxGFBbTZTT+OKSLf6lZv9TYXbUAam9Aj4WT6Rjt0XRH7aF6pk2fx6ykElZS7pxjd1xg&#10;O2B6KaSaz5MRbZgTuLKPTsbQEeVIsqfmWXh3ZCISie+gWzQxeUXI1jZ6WpjvEHSZ2BpxblE94k/b&#10;mfh+fEni+r+8J6vzezf7BQAA//8DAFBLAwQUAAYACAAAACEAYkN0H94AAAAKAQAADwAAAGRycy9k&#10;b3ducmV2LnhtbEyPwU7DMAyG70i8Q2QkblvSqXSjazohEFcQY5vELWu8tlrjVE22lrfHnOBmy59+&#10;f3+xmVwnrjiE1pOGZK5AIFXetlRr2H2+zlYgQjRkTecJNXxjgE15e1OY3PqRPvC6jbXgEAq50dDE&#10;2OdShqpBZ8Lc90h8O/nBmcjrUEs7mJHDXScXSmXSmZb4Q2N6fG6wOm8vTsP+7fR1SNV7/eIe+tFP&#10;SpJ7lFrf301PaxARp/gHw68+q0PJTkd/IRtEp2GWLVNGNaQJd2JgmakFiCMPqUpAloX8X6H8AQAA&#10;//8DAFBLAQItABQABgAIAAAAIQC2gziS/gAAAOEBAAATAAAAAAAAAAAAAAAAAAAAAABbQ29udGVu&#10;dF9UeXBlc10ueG1sUEsBAi0AFAAGAAgAAAAhADj9If/WAAAAlAEAAAsAAAAAAAAAAAAAAAAALwEA&#10;AF9yZWxzLy5yZWxzUEsBAi0AFAAGAAgAAAAhAKipip9pAgAANwUAAA4AAAAAAAAAAAAAAAAALgIA&#10;AGRycy9lMm9Eb2MueG1sUEsBAi0AFAAGAAgAAAAhAGJDdB/eAAAACgEAAA8AAAAAAAAAAAAAAAAA&#10;wwQAAGRycy9kb3ducmV2LnhtbFBLBQYAAAAABAAEAPMAAADOBQAAAAA=&#10;" filled="f" stroked="f">
                <v:textbox>
                  <w:txbxContent>
                    <w:p w14:paraId="287ECB71" w14:textId="53E58FD0" w:rsidR="00DC06A8" w:rsidRDefault="00DC06A8" w:rsidP="00DC06A8">
                      <w:pPr>
                        <w:jc w:val="center"/>
                      </w:pPr>
                      <w:r>
                        <w:rPr>
                          <w:rFonts w:ascii="Times New Roman" w:eastAsia="Calibri" w:hAnsi="Times New Roman" w:cs="Times New Roman"/>
                          <w:b/>
                          <w:bCs/>
                          <w:noProof/>
                          <w:szCs w:val="22"/>
                          <w:lang w:val="fr-FR"/>
                        </w:rPr>
                        <w:drawing>
                          <wp:inline distT="0" distB="0" distL="0" distR="0" wp14:anchorId="28CAF94D" wp14:editId="7698F3B8">
                            <wp:extent cx="4118475" cy="4113333"/>
                            <wp:effectExtent l="0" t="0" r="0" b="1905"/>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4118475" cy="4113333"/>
                                    </a:xfrm>
                                    <a:prstGeom prst="rect">
                                      <a:avLst/>
                                    </a:prstGeom>
                                  </pic:spPr>
                                </pic:pic>
                              </a:graphicData>
                            </a:graphic>
                          </wp:inline>
                        </w:drawing>
                      </w:r>
                    </w:p>
                  </w:txbxContent>
                </v:textbox>
              </v:shape>
            </w:pict>
          </mc:Fallback>
        </mc:AlternateContent>
      </w:r>
    </w:p>
    <w:p w14:paraId="76BEEDA8" w14:textId="534369B0" w:rsidR="00A732B6" w:rsidRPr="00E065EF" w:rsidRDefault="00A732B6" w:rsidP="00EF446A">
      <w:pPr>
        <w:tabs>
          <w:tab w:val="left" w:pos="340"/>
        </w:tabs>
        <w:jc w:val="center"/>
        <w:rPr>
          <w:rFonts w:ascii="Times New Roman" w:eastAsia="Calibri" w:hAnsi="Times New Roman" w:cs="Times New Roman"/>
          <w:b/>
          <w:bCs/>
          <w:szCs w:val="22"/>
          <w:lang w:val="hr-HR"/>
        </w:rPr>
      </w:pPr>
    </w:p>
    <w:p w14:paraId="2255EDA8" w14:textId="45E10FA5" w:rsidR="00A732B6" w:rsidRPr="00E065EF" w:rsidRDefault="00A732B6" w:rsidP="00EF446A">
      <w:pPr>
        <w:tabs>
          <w:tab w:val="left" w:pos="340"/>
        </w:tabs>
        <w:jc w:val="center"/>
        <w:rPr>
          <w:rFonts w:ascii="Times New Roman" w:eastAsia="Calibri" w:hAnsi="Times New Roman" w:cs="Times New Roman"/>
          <w:b/>
          <w:bCs/>
          <w:szCs w:val="22"/>
          <w:lang w:val="hr-HR"/>
        </w:rPr>
      </w:pPr>
    </w:p>
    <w:p w14:paraId="5053593C" w14:textId="11A22ED9" w:rsidR="00A732B6" w:rsidRPr="00E065EF" w:rsidRDefault="00A732B6" w:rsidP="00EF446A">
      <w:pPr>
        <w:tabs>
          <w:tab w:val="left" w:pos="340"/>
        </w:tabs>
        <w:jc w:val="center"/>
        <w:rPr>
          <w:rFonts w:ascii="Times New Roman" w:eastAsia="Calibri" w:hAnsi="Times New Roman" w:cs="Times New Roman"/>
          <w:b/>
          <w:bCs/>
          <w:szCs w:val="22"/>
          <w:lang w:val="hr-HR"/>
        </w:rPr>
      </w:pPr>
    </w:p>
    <w:p w14:paraId="2FF0A8BA" w14:textId="4ADA3AFA" w:rsidR="00A732B6" w:rsidRPr="00E065EF" w:rsidRDefault="00A732B6" w:rsidP="00EF446A">
      <w:pPr>
        <w:tabs>
          <w:tab w:val="left" w:pos="340"/>
        </w:tabs>
        <w:jc w:val="center"/>
        <w:rPr>
          <w:rFonts w:ascii="Times New Roman" w:eastAsia="Calibri" w:hAnsi="Times New Roman" w:cs="Times New Roman"/>
          <w:b/>
          <w:bCs/>
          <w:szCs w:val="22"/>
          <w:lang w:val="hr-HR"/>
        </w:rPr>
      </w:pPr>
    </w:p>
    <w:p w14:paraId="295FED17" w14:textId="75FF3065" w:rsidR="00A732B6" w:rsidRPr="00E065EF" w:rsidRDefault="00A732B6" w:rsidP="00EF446A">
      <w:pPr>
        <w:tabs>
          <w:tab w:val="left" w:pos="340"/>
        </w:tabs>
        <w:jc w:val="center"/>
        <w:rPr>
          <w:rFonts w:ascii="Times New Roman" w:eastAsia="Calibri" w:hAnsi="Times New Roman" w:cs="Times New Roman"/>
          <w:b/>
          <w:bCs/>
          <w:szCs w:val="22"/>
          <w:lang w:val="hr-HR"/>
        </w:rPr>
      </w:pPr>
    </w:p>
    <w:p w14:paraId="797004EA" w14:textId="6DCFD932" w:rsidR="00A732B6" w:rsidRPr="00E065EF" w:rsidRDefault="00A732B6" w:rsidP="00EF446A">
      <w:pPr>
        <w:tabs>
          <w:tab w:val="left" w:pos="340"/>
        </w:tabs>
        <w:jc w:val="center"/>
        <w:rPr>
          <w:rFonts w:ascii="Times New Roman" w:eastAsia="Calibri" w:hAnsi="Times New Roman" w:cs="Times New Roman"/>
          <w:b/>
          <w:bCs/>
          <w:szCs w:val="22"/>
          <w:lang w:val="hr-HR"/>
        </w:rPr>
      </w:pPr>
    </w:p>
    <w:p w14:paraId="25BBDD28" w14:textId="62BDD863" w:rsidR="00A732B6" w:rsidRPr="00E065EF" w:rsidRDefault="00A732B6" w:rsidP="00EF446A">
      <w:pPr>
        <w:tabs>
          <w:tab w:val="left" w:pos="340"/>
        </w:tabs>
        <w:jc w:val="center"/>
        <w:rPr>
          <w:rFonts w:ascii="Times New Roman" w:eastAsia="Calibri" w:hAnsi="Times New Roman" w:cs="Times New Roman"/>
          <w:b/>
          <w:bCs/>
          <w:szCs w:val="22"/>
          <w:lang w:val="hr-HR"/>
        </w:rPr>
      </w:pPr>
    </w:p>
    <w:p w14:paraId="706B452D" w14:textId="5D8A1648" w:rsidR="00A732B6" w:rsidRPr="00E065EF" w:rsidRDefault="00A732B6" w:rsidP="00EF446A">
      <w:pPr>
        <w:tabs>
          <w:tab w:val="left" w:pos="340"/>
        </w:tabs>
        <w:jc w:val="center"/>
        <w:rPr>
          <w:rFonts w:ascii="Times New Roman" w:eastAsia="Calibri" w:hAnsi="Times New Roman" w:cs="Times New Roman"/>
          <w:b/>
          <w:bCs/>
          <w:szCs w:val="22"/>
          <w:lang w:val="hr-HR"/>
        </w:rPr>
      </w:pPr>
    </w:p>
    <w:p w14:paraId="4E4221B3" w14:textId="7201E1C7" w:rsidR="00A732B6" w:rsidRPr="00E065EF" w:rsidRDefault="00A732B6" w:rsidP="00EF446A">
      <w:pPr>
        <w:tabs>
          <w:tab w:val="left" w:pos="340"/>
        </w:tabs>
        <w:jc w:val="center"/>
        <w:rPr>
          <w:rFonts w:ascii="Times New Roman" w:eastAsia="Calibri" w:hAnsi="Times New Roman" w:cs="Times New Roman"/>
          <w:b/>
          <w:bCs/>
          <w:szCs w:val="22"/>
          <w:lang w:val="hr-HR"/>
        </w:rPr>
      </w:pPr>
    </w:p>
    <w:p w14:paraId="3FE415C2" w14:textId="4FBF8BF1" w:rsidR="00A732B6" w:rsidRPr="00E065EF" w:rsidRDefault="00A732B6" w:rsidP="00EF446A">
      <w:pPr>
        <w:tabs>
          <w:tab w:val="left" w:pos="340"/>
        </w:tabs>
        <w:jc w:val="center"/>
        <w:rPr>
          <w:rFonts w:ascii="Times New Roman" w:eastAsia="Calibri" w:hAnsi="Times New Roman" w:cs="Times New Roman"/>
          <w:b/>
          <w:bCs/>
          <w:szCs w:val="22"/>
          <w:lang w:val="hr-HR"/>
        </w:rPr>
      </w:pPr>
    </w:p>
    <w:p w14:paraId="6D1075A7" w14:textId="00DFA2E3" w:rsidR="00A732B6" w:rsidRPr="00E065EF" w:rsidRDefault="00A732B6" w:rsidP="00EF446A">
      <w:pPr>
        <w:tabs>
          <w:tab w:val="left" w:pos="340"/>
        </w:tabs>
        <w:jc w:val="center"/>
        <w:rPr>
          <w:rFonts w:ascii="Times New Roman" w:eastAsia="Calibri" w:hAnsi="Times New Roman" w:cs="Times New Roman"/>
          <w:b/>
          <w:bCs/>
          <w:szCs w:val="22"/>
          <w:lang w:val="hr-HR"/>
        </w:rPr>
      </w:pPr>
    </w:p>
    <w:p w14:paraId="2E607CA8" w14:textId="70F11185" w:rsidR="00A732B6" w:rsidRPr="00E065EF" w:rsidRDefault="00A732B6" w:rsidP="00EF446A">
      <w:pPr>
        <w:tabs>
          <w:tab w:val="left" w:pos="340"/>
        </w:tabs>
        <w:jc w:val="center"/>
        <w:rPr>
          <w:rFonts w:ascii="Times New Roman" w:eastAsia="Calibri" w:hAnsi="Times New Roman" w:cs="Times New Roman"/>
          <w:b/>
          <w:bCs/>
          <w:szCs w:val="22"/>
          <w:lang w:val="hr-HR"/>
        </w:rPr>
      </w:pPr>
    </w:p>
    <w:p w14:paraId="44277E17" w14:textId="24371A9A" w:rsidR="00A732B6" w:rsidRPr="00E065EF" w:rsidRDefault="00A732B6" w:rsidP="00EF446A">
      <w:pPr>
        <w:tabs>
          <w:tab w:val="left" w:pos="340"/>
        </w:tabs>
        <w:jc w:val="center"/>
        <w:rPr>
          <w:rFonts w:ascii="Times New Roman" w:eastAsia="Calibri" w:hAnsi="Times New Roman" w:cs="Times New Roman"/>
          <w:b/>
          <w:bCs/>
          <w:szCs w:val="22"/>
          <w:lang w:val="hr-HR"/>
        </w:rPr>
      </w:pPr>
    </w:p>
    <w:p w14:paraId="0ACB1D42" w14:textId="3635ADD1" w:rsidR="00A732B6" w:rsidRPr="00E065EF" w:rsidRDefault="00A732B6" w:rsidP="00EF446A">
      <w:pPr>
        <w:tabs>
          <w:tab w:val="left" w:pos="340"/>
        </w:tabs>
        <w:jc w:val="center"/>
        <w:rPr>
          <w:rFonts w:ascii="Times New Roman" w:eastAsia="Calibri" w:hAnsi="Times New Roman" w:cs="Times New Roman"/>
          <w:b/>
          <w:bCs/>
          <w:szCs w:val="22"/>
          <w:lang w:val="hr-HR"/>
        </w:rPr>
      </w:pPr>
    </w:p>
    <w:p w14:paraId="5F0CE363" w14:textId="47FADAE6" w:rsidR="00A732B6" w:rsidRPr="00E065EF" w:rsidRDefault="00A732B6" w:rsidP="00EF446A">
      <w:pPr>
        <w:tabs>
          <w:tab w:val="left" w:pos="340"/>
        </w:tabs>
        <w:jc w:val="center"/>
        <w:rPr>
          <w:rFonts w:ascii="Times New Roman" w:eastAsia="Calibri" w:hAnsi="Times New Roman" w:cs="Times New Roman"/>
          <w:b/>
          <w:bCs/>
          <w:szCs w:val="22"/>
          <w:lang w:val="hr-HR"/>
        </w:rPr>
      </w:pPr>
    </w:p>
    <w:p w14:paraId="13E6479F" w14:textId="7EA7CFC3" w:rsidR="00A732B6" w:rsidRPr="00E065EF" w:rsidRDefault="00A732B6" w:rsidP="00EF446A">
      <w:pPr>
        <w:tabs>
          <w:tab w:val="left" w:pos="340"/>
        </w:tabs>
        <w:jc w:val="center"/>
        <w:rPr>
          <w:rFonts w:ascii="Times New Roman" w:eastAsia="Calibri" w:hAnsi="Times New Roman" w:cs="Times New Roman"/>
          <w:b/>
          <w:bCs/>
          <w:szCs w:val="22"/>
          <w:lang w:val="hr-HR"/>
        </w:rPr>
      </w:pPr>
    </w:p>
    <w:p w14:paraId="7E786182" w14:textId="44639E23" w:rsidR="00A732B6" w:rsidRPr="00E065EF" w:rsidRDefault="00A732B6" w:rsidP="00EF446A">
      <w:pPr>
        <w:tabs>
          <w:tab w:val="left" w:pos="340"/>
        </w:tabs>
        <w:jc w:val="center"/>
        <w:rPr>
          <w:rFonts w:ascii="Times New Roman" w:eastAsia="Calibri" w:hAnsi="Times New Roman" w:cs="Times New Roman"/>
          <w:b/>
          <w:bCs/>
          <w:szCs w:val="22"/>
          <w:lang w:val="hr-HR"/>
        </w:rPr>
      </w:pPr>
    </w:p>
    <w:p w14:paraId="55836C28" w14:textId="32F6DD9B" w:rsidR="00A732B6" w:rsidRPr="00E065EF" w:rsidRDefault="00A732B6" w:rsidP="00EF446A">
      <w:pPr>
        <w:tabs>
          <w:tab w:val="left" w:pos="340"/>
        </w:tabs>
        <w:jc w:val="center"/>
        <w:rPr>
          <w:rFonts w:ascii="Times New Roman" w:eastAsia="Calibri" w:hAnsi="Times New Roman" w:cs="Times New Roman"/>
          <w:b/>
          <w:bCs/>
          <w:szCs w:val="22"/>
          <w:lang w:val="hr-HR"/>
        </w:rPr>
      </w:pPr>
    </w:p>
    <w:p w14:paraId="7AF25D90" w14:textId="0B0C0F4A" w:rsidR="00A732B6" w:rsidRPr="00E065EF" w:rsidRDefault="00A732B6" w:rsidP="00EF446A">
      <w:pPr>
        <w:tabs>
          <w:tab w:val="left" w:pos="340"/>
        </w:tabs>
        <w:jc w:val="center"/>
        <w:rPr>
          <w:rFonts w:ascii="Times New Roman" w:eastAsia="Calibri" w:hAnsi="Times New Roman" w:cs="Times New Roman"/>
          <w:b/>
          <w:bCs/>
          <w:szCs w:val="22"/>
          <w:lang w:val="hr-HR"/>
        </w:rPr>
      </w:pPr>
    </w:p>
    <w:p w14:paraId="6F6647AF" w14:textId="4C98E50E" w:rsidR="00A732B6" w:rsidRPr="00E065EF" w:rsidRDefault="00A732B6" w:rsidP="00EF446A">
      <w:pPr>
        <w:tabs>
          <w:tab w:val="left" w:pos="340"/>
        </w:tabs>
        <w:jc w:val="center"/>
        <w:rPr>
          <w:rFonts w:ascii="Times New Roman" w:eastAsia="Calibri" w:hAnsi="Times New Roman" w:cs="Times New Roman"/>
          <w:b/>
          <w:bCs/>
          <w:szCs w:val="22"/>
          <w:lang w:val="hr-HR"/>
        </w:rPr>
      </w:pPr>
    </w:p>
    <w:p w14:paraId="3CFAFF14" w14:textId="1D71BA95" w:rsidR="00A732B6" w:rsidRPr="00E065EF" w:rsidRDefault="00A732B6" w:rsidP="00EF446A">
      <w:pPr>
        <w:tabs>
          <w:tab w:val="left" w:pos="340"/>
        </w:tabs>
        <w:jc w:val="center"/>
        <w:rPr>
          <w:rFonts w:ascii="Times New Roman" w:eastAsia="Calibri" w:hAnsi="Times New Roman" w:cs="Times New Roman"/>
          <w:b/>
          <w:bCs/>
          <w:szCs w:val="22"/>
          <w:lang w:val="hr-HR"/>
        </w:rPr>
      </w:pPr>
    </w:p>
    <w:p w14:paraId="39C59056" w14:textId="4EF2CD3A" w:rsidR="00A732B6" w:rsidRPr="00E065EF" w:rsidRDefault="00A732B6" w:rsidP="00EF446A">
      <w:pPr>
        <w:tabs>
          <w:tab w:val="left" w:pos="340"/>
        </w:tabs>
        <w:jc w:val="center"/>
        <w:rPr>
          <w:rFonts w:ascii="Times New Roman" w:eastAsia="Calibri" w:hAnsi="Times New Roman" w:cs="Times New Roman"/>
          <w:b/>
          <w:bCs/>
          <w:szCs w:val="22"/>
          <w:lang w:val="hr-HR"/>
        </w:rPr>
      </w:pPr>
    </w:p>
    <w:p w14:paraId="6B112561" w14:textId="0128D24A" w:rsidR="00A732B6" w:rsidRPr="00E065EF" w:rsidRDefault="00A732B6" w:rsidP="00EF446A">
      <w:pPr>
        <w:tabs>
          <w:tab w:val="left" w:pos="340"/>
        </w:tabs>
        <w:jc w:val="center"/>
        <w:rPr>
          <w:rFonts w:ascii="Times New Roman" w:eastAsia="Calibri" w:hAnsi="Times New Roman" w:cs="Times New Roman"/>
          <w:b/>
          <w:bCs/>
          <w:szCs w:val="22"/>
          <w:lang w:val="hr-HR"/>
        </w:rPr>
      </w:pPr>
    </w:p>
    <w:p w14:paraId="5B5BB3E7" w14:textId="0FE45185" w:rsidR="00A732B6" w:rsidRPr="00E065EF" w:rsidRDefault="00A732B6" w:rsidP="00EF446A">
      <w:pPr>
        <w:tabs>
          <w:tab w:val="left" w:pos="340"/>
        </w:tabs>
        <w:jc w:val="center"/>
        <w:rPr>
          <w:rFonts w:ascii="Times New Roman" w:eastAsia="Calibri" w:hAnsi="Times New Roman" w:cs="Times New Roman"/>
          <w:b/>
          <w:bCs/>
          <w:szCs w:val="22"/>
          <w:lang w:val="hr-HR"/>
        </w:rPr>
      </w:pPr>
    </w:p>
    <w:p w14:paraId="06129DCB" w14:textId="554587D2"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63360" behindDoc="0" locked="0" layoutInCell="1" allowOverlap="1" wp14:anchorId="426DA543" wp14:editId="74EE338E">
                <wp:simplePos x="0" y="0"/>
                <wp:positionH relativeFrom="column">
                  <wp:posOffset>0</wp:posOffset>
                </wp:positionH>
                <wp:positionV relativeFrom="paragraph">
                  <wp:posOffset>116039</wp:posOffset>
                </wp:positionV>
                <wp:extent cx="4277995" cy="821055"/>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4277995" cy="8210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CB82DE" w14:textId="275210F7" w:rsidR="007446E1" w:rsidRPr="007446E1" w:rsidRDefault="001B1D97" w:rsidP="007446E1">
                            <w:pPr>
                              <w:pStyle w:val="Paragrafobase"/>
                              <w:spacing w:line="216" w:lineRule="auto"/>
                              <w:jc w:val="center"/>
                              <w:rPr>
                                <w:rFonts w:ascii="Open Sans" w:hAnsi="Open Sans" w:cs="Open Sans"/>
                                <w:sz w:val="28"/>
                                <w:szCs w:val="28"/>
                                <w:lang w:val="fr-FR"/>
                              </w:rPr>
                            </w:pPr>
                            <w:r>
                              <w:rPr>
                                <w:rFonts w:ascii="Open Sans" w:hAnsi="Open Sans" w:cs="Open Sans"/>
                                <w:sz w:val="28"/>
                                <w:szCs w:val="28"/>
                                <w:lang w:val="fr-FR"/>
                              </w:rPr>
                              <w:t>Sveščić</w:t>
                            </w:r>
                            <w:r w:rsidR="007446E1" w:rsidRPr="007446E1">
                              <w:rPr>
                                <w:rFonts w:ascii="Open Sans" w:hAnsi="Open Sans" w:cs="Open Sans"/>
                                <w:sz w:val="28"/>
                                <w:szCs w:val="28"/>
                                <w:lang w:val="fr-FR"/>
                              </w:rPr>
                              <w:t xml:space="preserve"> </w:t>
                            </w:r>
                            <w:r w:rsidR="00F12C27">
                              <w:rPr>
                                <w:rFonts w:ascii="Open Sans" w:hAnsi="Open Sans" w:cs="Open Sans"/>
                                <w:sz w:val="28"/>
                                <w:szCs w:val="28"/>
                                <w:lang w:val="fr-FR"/>
                              </w:rPr>
                              <w:t>7</w:t>
                            </w:r>
                            <w:r w:rsidR="007446E1" w:rsidRPr="007446E1">
                              <w:rPr>
                                <w:rFonts w:ascii="Open Sans" w:hAnsi="Open Sans" w:cs="Open Sans"/>
                                <w:sz w:val="28"/>
                                <w:szCs w:val="28"/>
                                <w:lang w:val="fr-FR"/>
                              </w:rPr>
                              <w:t xml:space="preserve">: </w:t>
                            </w:r>
                          </w:p>
                          <w:p w14:paraId="2068575E" w14:textId="77C05CA0" w:rsidR="007446E1" w:rsidRPr="007446E1" w:rsidRDefault="00F12C27" w:rsidP="007446E1">
                            <w:pPr>
                              <w:pStyle w:val="Paragrafobase"/>
                              <w:spacing w:line="216" w:lineRule="auto"/>
                              <w:jc w:val="center"/>
                              <w:rPr>
                                <w:rFonts w:ascii="Open Sans" w:hAnsi="Open Sans" w:cs="Open Sans"/>
                                <w:b/>
                                <w:bCs/>
                                <w:sz w:val="28"/>
                                <w:szCs w:val="28"/>
                                <w:lang w:val="fr-FR"/>
                              </w:rPr>
                            </w:pPr>
                            <w:r>
                              <w:rPr>
                                <w:rFonts w:ascii="Open Sans" w:hAnsi="Open Sans" w:cs="Open Sans"/>
                                <w:b/>
                                <w:bCs/>
                                <w:sz w:val="28"/>
                                <w:szCs w:val="28"/>
                                <w:lang w:val="fr-FR"/>
                              </w:rPr>
                              <w:t>Moć</w:t>
                            </w:r>
                            <w:r w:rsidR="00007307">
                              <w:rPr>
                                <w:rFonts w:ascii="Open Sans" w:hAnsi="Open Sans" w:cs="Open Sans"/>
                                <w:b/>
                                <w:bCs/>
                                <w:sz w:val="28"/>
                                <w:szCs w:val="28"/>
                                <w:lang w:val="fr-FR"/>
                              </w:rPr>
                              <w:t xml:space="preserve"> </w:t>
                            </w:r>
                            <w:r>
                              <w:rPr>
                                <w:rFonts w:ascii="Open Sans" w:hAnsi="Open Sans" w:cs="Open Sans"/>
                                <w:b/>
                                <w:bCs/>
                                <w:sz w:val="28"/>
                                <w:szCs w:val="28"/>
                                <w:lang w:val="fr-FR"/>
                              </w:rPr>
                              <w:t>molitve</w:t>
                            </w:r>
                          </w:p>
                          <w:p w14:paraId="5DEC6705" w14:textId="6AAEAE76" w:rsidR="007446E1" w:rsidRPr="007446E1" w:rsidRDefault="007446E1" w:rsidP="007446E1">
                            <w:pPr>
                              <w:spacing w:line="216" w:lineRule="auto"/>
                              <w:jc w:val="center"/>
                              <w:rPr>
                                <w:rFonts w:ascii="Open Sans" w:hAnsi="Open Sans" w:cs="Open Sans"/>
                                <w:lang w:val="fr-FR"/>
                              </w:rPr>
                            </w:pPr>
                            <w:r w:rsidRPr="007446E1">
                              <w:rPr>
                                <w:rFonts w:ascii="Open Sans" w:hAnsi="Open Sans" w:cs="Open Sans"/>
                                <w:sz w:val="28"/>
                                <w:szCs w:val="28"/>
                                <w:lang w:val="fr-FR"/>
                              </w:rPr>
                              <w:t>(</w:t>
                            </w:r>
                            <w:r w:rsidR="00CE2DDE">
                              <w:rPr>
                                <w:rFonts w:ascii="Open Sans" w:hAnsi="Open Sans" w:cs="Open Sans"/>
                                <w:sz w:val="28"/>
                                <w:szCs w:val="28"/>
                                <w:lang w:val="fr-FR"/>
                              </w:rPr>
                              <w:t xml:space="preserve">Ms C, </w:t>
                            </w:r>
                            <w:r w:rsidR="00F12C27">
                              <w:rPr>
                                <w:rFonts w:ascii="Open Sans" w:hAnsi="Open Sans" w:cs="Open Sans"/>
                                <w:sz w:val="28"/>
                                <w:szCs w:val="28"/>
                                <w:lang w:val="fr-FR"/>
                              </w:rPr>
                              <w:t>24</w:t>
                            </w:r>
                            <w:r w:rsidR="008733C9">
                              <w:rPr>
                                <w:rFonts w:ascii="Open Sans" w:hAnsi="Open Sans" w:cs="Open Sans"/>
                                <w:sz w:val="28"/>
                                <w:szCs w:val="28"/>
                                <w:lang w:val="fr-FR"/>
                              </w:rPr>
                              <w:t>b</w:t>
                            </w:r>
                            <w:r w:rsidR="00CE2DDE">
                              <w:rPr>
                                <w:rFonts w:ascii="Open Sans" w:hAnsi="Open Sans" w:cs="Open Sans"/>
                                <w:sz w:val="28"/>
                                <w:szCs w:val="28"/>
                                <w:lang w:val="fr-FR"/>
                              </w:rPr>
                              <w:t>-</w:t>
                            </w:r>
                            <w:r w:rsidR="00F12C27">
                              <w:rPr>
                                <w:rFonts w:ascii="Open Sans" w:hAnsi="Open Sans" w:cs="Open Sans"/>
                                <w:sz w:val="28"/>
                                <w:szCs w:val="28"/>
                                <w:lang w:val="fr-FR"/>
                              </w:rPr>
                              <w:t>26</w:t>
                            </w:r>
                            <w:r w:rsidR="008733C9">
                              <w:rPr>
                                <w:rFonts w:ascii="Open Sans" w:hAnsi="Open Sans" w:cs="Open Sans"/>
                                <w:sz w:val="28"/>
                                <w:szCs w:val="28"/>
                                <w:lang w:val="fr-FR"/>
                              </w:rPr>
                              <w:t>a</w:t>
                            </w:r>
                            <w:r w:rsidRPr="007446E1">
                              <w:rPr>
                                <w:rFonts w:ascii="Open Sans" w:hAnsi="Open Sans" w:cs="Open Sans"/>
                                <w:sz w:val="28"/>
                                <w:szCs w:val="28"/>
                                <w:lang w:val="fr-FR"/>
                              </w:rPr>
                              <w:t>)</w:t>
                            </w:r>
                          </w:p>
                          <w:p w14:paraId="4C2EE59E" w14:textId="0AF04674" w:rsidR="00A63BBB" w:rsidRPr="0044489E" w:rsidRDefault="00A63BBB" w:rsidP="00A63BBB">
                            <w:pPr>
                              <w:spacing w:line="216" w:lineRule="auto"/>
                              <w:jc w:val="center"/>
                              <w:rPr>
                                <w:rFonts w:ascii="Open Sans" w:hAnsi="Open Sans" w:cs="Open Sans"/>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DA543" id="Casella di testo 6" o:spid="_x0000_s1030" type="#_x0000_t202" style="position:absolute;left:0;text-align:left;margin-left:0;margin-top:9.15pt;width:336.85pt;height:6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FjaQIAADYFAAAOAAAAZHJzL2Uyb0RvYy54bWysVN9v2jAQfp+0/8Hy+wggGAURKtaq06Sq&#10;rdZOfTaODdEcn3c2JOyv39lJKOv20mkviX2/77vvvLxsKsMOCn0JNuejwZAzZSUUpd3m/NvTzYcL&#10;znwQthAGrMr5UXl+uXr/blm7hRrDDkyhkFEQ6xe1y/kuBLfIMi93qhJ+AE5ZUmrASgS64jYrUNQU&#10;vTLZeDj8mNWAhUOQynuSXrdKvkrxtVYy3GvtVWAm51RbSF9M3038ZqulWGxRuF0puzLEP1RRidJS&#10;0lOoaxEE22P5R6iqlAgedBhIqDLQupQq9UDdjIavunncCadSLwSOdyeY/P8LK+8Oj+4BWWg+QUMD&#10;jIDUzi88CWM/jcYq/qlSRnqC8HiCTTWBSRJOxrPZfD7lTJLuYjwaTqcxTPbi7dCHzwoqFg85RxpL&#10;Qkscbn1oTXuTmMzCTWlMGo2xvwkoZpRkLyWmUzgaFe2M/ao0K4tUaRR4idvNlUHWjpw4SR30g0/B&#10;yCEaakr4Rt/OJXqrxLQ3+p+cUn6w4eRflRYwAZT2QMUGDoIYXHxPA6LCdWvfQ9ECELEIzaYhBGgq&#10;/Sg3UBxpwggt+b2TNyWN4Vb48CCQ2E6Q0AaHe/poA3XOoTtxtgP8+Td5tCcSkpazmrYn5/7HXqDi&#10;zHyxRM/5aDKJ65Yuk+lsTBc812zONXZfXQG1N6K3wsl0jPbB9EeNUD3Toq9jVlIJKyl3zkN/vArt&#10;gOmhkGq9Tka0YE6EW/voZAwdUY4ke2qeBbqOiYE4fAf9nonFK0K2ttHTwnofQJeJrRHnFtUOf1rO&#10;xPfuIYnbf35PVi/P3eoXAAAA//8DAFBLAwQUAAYACAAAACEAWWkxw9sAAAAHAQAADwAAAGRycy9k&#10;b3ducmV2LnhtbEyPzU7DMBCE70i8g7VI3OgaWpIS4lQIxBVE+ZG4ufE2iYjXUew24e1ZTnCcmdXM&#10;t+Vm9r060hi7wAYuFxoUcR1cx42Bt9fHizWomCw72wcmA98UYVOdnpS2cGHiFzpuU6OkhGNhDbQp&#10;DQVirFvyNi7CQCzZPozeJpFjg260k5T7Hq+0ztDbjmWhtQPdt1R/bQ/ewPvT/vNjpZ+bB389TGHW&#10;yP4GjTk/m+9uQSWa098x/OILOlTCtAsHdlH1BuSRJO56CUrSLF/moHZirPIMsCrxP3/1AwAA//8D&#10;AFBLAQItABQABgAIAAAAIQC2gziS/gAAAOEBAAATAAAAAAAAAAAAAAAAAAAAAABbQ29udGVudF9U&#10;eXBlc10ueG1sUEsBAi0AFAAGAAgAAAAhADj9If/WAAAAlAEAAAsAAAAAAAAAAAAAAAAALwEAAF9y&#10;ZWxzLy5yZWxzUEsBAi0AFAAGAAgAAAAhAHnsUWNpAgAANgUAAA4AAAAAAAAAAAAAAAAALgIAAGRy&#10;cy9lMm9Eb2MueG1sUEsBAi0AFAAGAAgAAAAhAFlpMcPbAAAABwEAAA8AAAAAAAAAAAAAAAAAwwQA&#10;AGRycy9kb3ducmV2LnhtbFBLBQYAAAAABAAEAPMAAADLBQAAAAA=&#10;" filled="f" stroked="f">
                <v:textbox>
                  <w:txbxContent>
                    <w:p w14:paraId="3ECB82DE" w14:textId="275210F7" w:rsidR="007446E1" w:rsidRPr="007446E1" w:rsidRDefault="001B1D97" w:rsidP="007446E1">
                      <w:pPr>
                        <w:pStyle w:val="Paragrafobase"/>
                        <w:spacing w:line="216" w:lineRule="auto"/>
                        <w:jc w:val="center"/>
                        <w:rPr>
                          <w:rFonts w:ascii="Open Sans" w:hAnsi="Open Sans" w:cs="Open Sans"/>
                          <w:sz w:val="28"/>
                          <w:szCs w:val="28"/>
                          <w:lang w:val="fr-FR"/>
                        </w:rPr>
                      </w:pPr>
                      <w:r>
                        <w:rPr>
                          <w:rFonts w:ascii="Open Sans" w:hAnsi="Open Sans" w:cs="Open Sans"/>
                          <w:sz w:val="28"/>
                          <w:szCs w:val="28"/>
                          <w:lang w:val="fr-FR"/>
                        </w:rPr>
                        <w:t>Sveščić</w:t>
                      </w:r>
                      <w:r w:rsidR="007446E1" w:rsidRPr="007446E1">
                        <w:rPr>
                          <w:rFonts w:ascii="Open Sans" w:hAnsi="Open Sans" w:cs="Open Sans"/>
                          <w:sz w:val="28"/>
                          <w:szCs w:val="28"/>
                          <w:lang w:val="fr-FR"/>
                        </w:rPr>
                        <w:t xml:space="preserve"> </w:t>
                      </w:r>
                      <w:r w:rsidR="00F12C27">
                        <w:rPr>
                          <w:rFonts w:ascii="Open Sans" w:hAnsi="Open Sans" w:cs="Open Sans"/>
                          <w:sz w:val="28"/>
                          <w:szCs w:val="28"/>
                          <w:lang w:val="fr-FR"/>
                        </w:rPr>
                        <w:t>7</w:t>
                      </w:r>
                      <w:r w:rsidR="007446E1" w:rsidRPr="007446E1">
                        <w:rPr>
                          <w:rFonts w:ascii="Open Sans" w:hAnsi="Open Sans" w:cs="Open Sans"/>
                          <w:sz w:val="28"/>
                          <w:szCs w:val="28"/>
                          <w:lang w:val="fr-FR"/>
                        </w:rPr>
                        <w:t xml:space="preserve">: </w:t>
                      </w:r>
                    </w:p>
                    <w:p w14:paraId="2068575E" w14:textId="77C05CA0" w:rsidR="007446E1" w:rsidRPr="007446E1" w:rsidRDefault="00F12C27" w:rsidP="007446E1">
                      <w:pPr>
                        <w:pStyle w:val="Paragrafobase"/>
                        <w:spacing w:line="216" w:lineRule="auto"/>
                        <w:jc w:val="center"/>
                        <w:rPr>
                          <w:rFonts w:ascii="Open Sans" w:hAnsi="Open Sans" w:cs="Open Sans"/>
                          <w:b/>
                          <w:bCs/>
                          <w:sz w:val="28"/>
                          <w:szCs w:val="28"/>
                          <w:lang w:val="fr-FR"/>
                        </w:rPr>
                      </w:pPr>
                      <w:r>
                        <w:rPr>
                          <w:rFonts w:ascii="Open Sans" w:hAnsi="Open Sans" w:cs="Open Sans"/>
                          <w:b/>
                          <w:bCs/>
                          <w:sz w:val="28"/>
                          <w:szCs w:val="28"/>
                          <w:lang w:val="fr-FR"/>
                        </w:rPr>
                        <w:t>Moć</w:t>
                      </w:r>
                      <w:r w:rsidR="00007307">
                        <w:rPr>
                          <w:rFonts w:ascii="Open Sans" w:hAnsi="Open Sans" w:cs="Open Sans"/>
                          <w:b/>
                          <w:bCs/>
                          <w:sz w:val="28"/>
                          <w:szCs w:val="28"/>
                          <w:lang w:val="fr-FR"/>
                        </w:rPr>
                        <w:t xml:space="preserve"> </w:t>
                      </w:r>
                      <w:r>
                        <w:rPr>
                          <w:rFonts w:ascii="Open Sans" w:hAnsi="Open Sans" w:cs="Open Sans"/>
                          <w:b/>
                          <w:bCs/>
                          <w:sz w:val="28"/>
                          <w:szCs w:val="28"/>
                          <w:lang w:val="fr-FR"/>
                        </w:rPr>
                        <w:t>molitve</w:t>
                      </w:r>
                    </w:p>
                    <w:p w14:paraId="5DEC6705" w14:textId="6AAEAE76" w:rsidR="007446E1" w:rsidRPr="007446E1" w:rsidRDefault="007446E1" w:rsidP="007446E1">
                      <w:pPr>
                        <w:spacing w:line="216" w:lineRule="auto"/>
                        <w:jc w:val="center"/>
                        <w:rPr>
                          <w:rFonts w:ascii="Open Sans" w:hAnsi="Open Sans" w:cs="Open Sans"/>
                          <w:lang w:val="fr-FR"/>
                        </w:rPr>
                      </w:pPr>
                      <w:r w:rsidRPr="007446E1">
                        <w:rPr>
                          <w:rFonts w:ascii="Open Sans" w:hAnsi="Open Sans" w:cs="Open Sans"/>
                          <w:sz w:val="28"/>
                          <w:szCs w:val="28"/>
                          <w:lang w:val="fr-FR"/>
                        </w:rPr>
                        <w:t>(</w:t>
                      </w:r>
                      <w:r w:rsidR="00CE2DDE">
                        <w:rPr>
                          <w:rFonts w:ascii="Open Sans" w:hAnsi="Open Sans" w:cs="Open Sans"/>
                          <w:sz w:val="28"/>
                          <w:szCs w:val="28"/>
                          <w:lang w:val="fr-FR"/>
                        </w:rPr>
                        <w:t xml:space="preserve">Ms C, </w:t>
                      </w:r>
                      <w:r w:rsidR="00F12C27">
                        <w:rPr>
                          <w:rFonts w:ascii="Open Sans" w:hAnsi="Open Sans" w:cs="Open Sans"/>
                          <w:sz w:val="28"/>
                          <w:szCs w:val="28"/>
                          <w:lang w:val="fr-FR"/>
                        </w:rPr>
                        <w:t>24</w:t>
                      </w:r>
                      <w:r w:rsidR="008733C9">
                        <w:rPr>
                          <w:rFonts w:ascii="Open Sans" w:hAnsi="Open Sans" w:cs="Open Sans"/>
                          <w:sz w:val="28"/>
                          <w:szCs w:val="28"/>
                          <w:lang w:val="fr-FR"/>
                        </w:rPr>
                        <w:t>b</w:t>
                      </w:r>
                      <w:r w:rsidR="00CE2DDE">
                        <w:rPr>
                          <w:rFonts w:ascii="Open Sans" w:hAnsi="Open Sans" w:cs="Open Sans"/>
                          <w:sz w:val="28"/>
                          <w:szCs w:val="28"/>
                          <w:lang w:val="fr-FR"/>
                        </w:rPr>
                        <w:t>-</w:t>
                      </w:r>
                      <w:r w:rsidR="00F12C27">
                        <w:rPr>
                          <w:rFonts w:ascii="Open Sans" w:hAnsi="Open Sans" w:cs="Open Sans"/>
                          <w:sz w:val="28"/>
                          <w:szCs w:val="28"/>
                          <w:lang w:val="fr-FR"/>
                        </w:rPr>
                        <w:t>26</w:t>
                      </w:r>
                      <w:r w:rsidR="008733C9">
                        <w:rPr>
                          <w:rFonts w:ascii="Open Sans" w:hAnsi="Open Sans" w:cs="Open Sans"/>
                          <w:sz w:val="28"/>
                          <w:szCs w:val="28"/>
                          <w:lang w:val="fr-FR"/>
                        </w:rPr>
                        <w:t>a</w:t>
                      </w:r>
                      <w:r w:rsidRPr="007446E1">
                        <w:rPr>
                          <w:rFonts w:ascii="Open Sans" w:hAnsi="Open Sans" w:cs="Open Sans"/>
                          <w:sz w:val="28"/>
                          <w:szCs w:val="28"/>
                          <w:lang w:val="fr-FR"/>
                        </w:rPr>
                        <w:t>)</w:t>
                      </w:r>
                    </w:p>
                    <w:p w14:paraId="4C2EE59E" w14:textId="0AF04674" w:rsidR="00A63BBB" w:rsidRPr="0044489E" w:rsidRDefault="00A63BBB" w:rsidP="00A63BBB">
                      <w:pPr>
                        <w:spacing w:line="216" w:lineRule="auto"/>
                        <w:jc w:val="center"/>
                        <w:rPr>
                          <w:rFonts w:ascii="Open Sans" w:hAnsi="Open Sans" w:cs="Open Sans"/>
                          <w:lang w:val="ca-ES"/>
                        </w:rPr>
                      </w:pPr>
                    </w:p>
                  </w:txbxContent>
                </v:textbox>
              </v:shape>
            </w:pict>
          </mc:Fallback>
        </mc:AlternateContent>
      </w:r>
    </w:p>
    <w:p w14:paraId="06B1BAF1" w14:textId="375F1215" w:rsidR="00A732B6" w:rsidRPr="00E065EF" w:rsidRDefault="00A732B6" w:rsidP="00EF446A">
      <w:pPr>
        <w:tabs>
          <w:tab w:val="left" w:pos="340"/>
        </w:tabs>
        <w:jc w:val="center"/>
        <w:rPr>
          <w:rFonts w:ascii="Times New Roman" w:eastAsia="Calibri" w:hAnsi="Times New Roman" w:cs="Times New Roman"/>
          <w:b/>
          <w:bCs/>
          <w:szCs w:val="22"/>
          <w:lang w:val="hr-HR"/>
        </w:rPr>
      </w:pPr>
    </w:p>
    <w:p w14:paraId="1E993F3C" w14:textId="77777777" w:rsidR="00BC7F19" w:rsidRPr="00E065EF" w:rsidRDefault="00BC7F19" w:rsidP="00EF446A">
      <w:pPr>
        <w:tabs>
          <w:tab w:val="left" w:pos="340"/>
        </w:tabs>
        <w:rPr>
          <w:b/>
          <w:bCs/>
          <w:sz w:val="32"/>
          <w:szCs w:val="32"/>
          <w:lang w:val="hr-HR"/>
        </w:rPr>
        <w:sectPr w:rsidR="00BC7F19" w:rsidRPr="00E065EF" w:rsidSect="00CF5DBE">
          <w:footerReference w:type="even" r:id="rId10"/>
          <w:footerReference w:type="default" r:id="rId11"/>
          <w:pgSz w:w="8419" w:h="11906" w:orient="landscape" w:code="9"/>
          <w:pgMar w:top="737" w:right="737" w:bottom="737" w:left="1077" w:header="709" w:footer="709" w:gutter="0"/>
          <w:cols w:space="708"/>
          <w:titlePg/>
          <w:docGrid w:linePitch="360"/>
        </w:sectPr>
      </w:pPr>
    </w:p>
    <w:p w14:paraId="79F06589" w14:textId="77777777" w:rsidR="00BC7F19" w:rsidRPr="00E065EF" w:rsidRDefault="00BC7F19" w:rsidP="00EF446A">
      <w:pPr>
        <w:tabs>
          <w:tab w:val="left" w:pos="340"/>
        </w:tabs>
        <w:rPr>
          <w:b/>
          <w:bCs/>
          <w:sz w:val="32"/>
          <w:szCs w:val="32"/>
          <w:lang w:val="hr-HR"/>
        </w:rPr>
      </w:pPr>
    </w:p>
    <w:p w14:paraId="23A7406B" w14:textId="77777777" w:rsidR="003D18D3" w:rsidRPr="00E065EF" w:rsidRDefault="003D18D3" w:rsidP="003D18D3">
      <w:pPr>
        <w:spacing w:line="216" w:lineRule="auto"/>
        <w:jc w:val="center"/>
        <w:rPr>
          <w:rFonts w:ascii="Open Sans" w:eastAsia="Calibri" w:hAnsi="Open Sans" w:cs="Open Sans"/>
          <w:b/>
          <w:bCs/>
          <w:sz w:val="28"/>
          <w:szCs w:val="28"/>
          <w:lang w:val="hr-HR"/>
        </w:rPr>
      </w:pPr>
      <w:r w:rsidRPr="00E065EF">
        <w:rPr>
          <w:rFonts w:ascii="Open Sans" w:eastAsia="Calibri" w:hAnsi="Open Sans" w:cs="Open Sans"/>
          <w:b/>
          <w:bCs/>
          <w:sz w:val="28"/>
          <w:szCs w:val="28"/>
          <w:lang w:val="hr-HR"/>
        </w:rPr>
        <w:t>Čitanje spisa sv. Terezije od Djeteta Isusa</w:t>
      </w:r>
    </w:p>
    <w:p w14:paraId="625F0CD4" w14:textId="77777777" w:rsidR="003D18D3" w:rsidRPr="00E065EF" w:rsidRDefault="003D18D3" w:rsidP="003D18D3">
      <w:pPr>
        <w:spacing w:line="216" w:lineRule="auto"/>
        <w:jc w:val="center"/>
        <w:rPr>
          <w:rFonts w:ascii="Open Sans" w:eastAsia="Calibri" w:hAnsi="Open Sans" w:cs="Open Sans"/>
          <w:b/>
          <w:bCs/>
          <w:sz w:val="28"/>
          <w:szCs w:val="28"/>
          <w:lang w:val="hr-HR"/>
        </w:rPr>
      </w:pPr>
      <w:r w:rsidRPr="00E065EF">
        <w:rPr>
          <w:rFonts w:ascii="Open Sans" w:eastAsia="Calibri" w:hAnsi="Open Sans" w:cs="Open Sans"/>
          <w:b/>
          <w:bCs/>
          <w:sz w:val="28"/>
          <w:szCs w:val="28"/>
          <w:lang w:val="hr-HR"/>
        </w:rPr>
        <w:t>Terezijanske obljetnice 2023. – 2025.</w:t>
      </w:r>
    </w:p>
    <w:p w14:paraId="737C178D" w14:textId="718F95C0" w:rsidR="003D18D3" w:rsidRPr="00E065EF" w:rsidRDefault="003D18D3" w:rsidP="003D18D3">
      <w:pPr>
        <w:spacing w:line="216" w:lineRule="auto"/>
        <w:jc w:val="center"/>
        <w:rPr>
          <w:rFonts w:ascii="Open Sans" w:eastAsia="Calibri" w:hAnsi="Open Sans" w:cs="Open Sans"/>
          <w:b/>
          <w:bCs/>
          <w:sz w:val="28"/>
          <w:szCs w:val="28"/>
          <w:lang w:val="hr-HR"/>
        </w:rPr>
      </w:pPr>
      <w:r w:rsidRPr="00E065EF">
        <w:rPr>
          <w:rFonts w:ascii="Open Sans" w:eastAsia="Calibri" w:hAnsi="Open Sans" w:cs="Open Sans"/>
          <w:b/>
          <w:bCs/>
          <w:sz w:val="28"/>
          <w:szCs w:val="28"/>
          <w:lang w:val="hr-HR"/>
        </w:rPr>
        <w:t>202</w:t>
      </w:r>
      <w:r w:rsidR="00BF5BE3" w:rsidRPr="00E065EF">
        <w:rPr>
          <w:rFonts w:ascii="Open Sans" w:eastAsia="Calibri" w:hAnsi="Open Sans" w:cs="Open Sans"/>
          <w:b/>
          <w:bCs/>
          <w:sz w:val="28"/>
          <w:szCs w:val="28"/>
          <w:lang w:val="hr-HR"/>
        </w:rPr>
        <w:t>4</w:t>
      </w:r>
      <w:r w:rsidRPr="00E065EF">
        <w:rPr>
          <w:rFonts w:ascii="Open Sans" w:eastAsia="Calibri" w:hAnsi="Open Sans" w:cs="Open Sans"/>
          <w:b/>
          <w:bCs/>
          <w:sz w:val="28"/>
          <w:szCs w:val="28"/>
          <w:lang w:val="hr-HR"/>
        </w:rPr>
        <w:t>. : Rukopis</w:t>
      </w:r>
      <w:r w:rsidR="00BF5BE3" w:rsidRPr="00E065EF">
        <w:rPr>
          <w:rFonts w:ascii="Open Sans" w:eastAsia="Calibri" w:hAnsi="Open Sans" w:cs="Open Sans"/>
          <w:b/>
          <w:bCs/>
          <w:sz w:val="28"/>
          <w:szCs w:val="28"/>
          <w:lang w:val="hr-HR"/>
        </w:rPr>
        <w:t>i</w:t>
      </w:r>
      <w:r w:rsidRPr="00E065EF">
        <w:rPr>
          <w:rFonts w:ascii="Open Sans" w:eastAsia="Calibri" w:hAnsi="Open Sans" w:cs="Open Sans"/>
          <w:b/>
          <w:bCs/>
          <w:sz w:val="28"/>
          <w:szCs w:val="28"/>
          <w:lang w:val="hr-HR"/>
        </w:rPr>
        <w:t xml:space="preserve"> </w:t>
      </w:r>
      <w:r w:rsidR="00BF5BE3" w:rsidRPr="00E065EF">
        <w:rPr>
          <w:rFonts w:ascii="Open Sans" w:eastAsia="Calibri" w:hAnsi="Open Sans" w:cs="Open Sans"/>
          <w:b/>
          <w:bCs/>
          <w:sz w:val="28"/>
          <w:szCs w:val="28"/>
          <w:lang w:val="hr-HR"/>
        </w:rPr>
        <w:t>B i C</w:t>
      </w:r>
    </w:p>
    <w:p w14:paraId="15499BE7" w14:textId="2C18E61B" w:rsidR="007625DD" w:rsidRPr="00E065EF" w:rsidRDefault="007625DD" w:rsidP="00EF446A">
      <w:pPr>
        <w:tabs>
          <w:tab w:val="left" w:pos="340"/>
        </w:tabs>
        <w:jc w:val="center"/>
        <w:rPr>
          <w:b/>
          <w:bCs/>
          <w:sz w:val="26"/>
          <w:szCs w:val="26"/>
          <w:lang w:val="hr-HR"/>
        </w:rPr>
      </w:pPr>
    </w:p>
    <w:p w14:paraId="43EEB8D2" w14:textId="77777777" w:rsidR="007625DD" w:rsidRPr="00E065EF" w:rsidRDefault="007625DD" w:rsidP="00EF446A">
      <w:pPr>
        <w:tabs>
          <w:tab w:val="left" w:pos="340"/>
        </w:tabs>
        <w:jc w:val="center"/>
        <w:rPr>
          <w:b/>
          <w:bCs/>
          <w:sz w:val="26"/>
          <w:szCs w:val="26"/>
          <w:lang w:val="hr-HR"/>
        </w:rPr>
      </w:pPr>
    </w:p>
    <w:p w14:paraId="5DE59232" w14:textId="77777777" w:rsidR="00F12C27" w:rsidRPr="007446E1" w:rsidRDefault="00F12C27" w:rsidP="00F12C27">
      <w:pPr>
        <w:pStyle w:val="Paragrafobase"/>
        <w:spacing w:line="216" w:lineRule="auto"/>
        <w:jc w:val="center"/>
        <w:rPr>
          <w:rFonts w:ascii="Open Sans" w:hAnsi="Open Sans" w:cs="Open Sans"/>
          <w:sz w:val="28"/>
          <w:szCs w:val="28"/>
          <w:lang w:val="fr-FR"/>
        </w:rPr>
      </w:pPr>
      <w:r>
        <w:rPr>
          <w:rFonts w:ascii="Open Sans" w:hAnsi="Open Sans" w:cs="Open Sans"/>
          <w:sz w:val="28"/>
          <w:szCs w:val="28"/>
          <w:lang w:val="fr-FR"/>
        </w:rPr>
        <w:t>Sveščić</w:t>
      </w:r>
      <w:r w:rsidRPr="007446E1">
        <w:rPr>
          <w:rFonts w:ascii="Open Sans" w:hAnsi="Open Sans" w:cs="Open Sans"/>
          <w:sz w:val="28"/>
          <w:szCs w:val="28"/>
          <w:lang w:val="fr-FR"/>
        </w:rPr>
        <w:t xml:space="preserve"> </w:t>
      </w:r>
      <w:r>
        <w:rPr>
          <w:rFonts w:ascii="Open Sans" w:hAnsi="Open Sans" w:cs="Open Sans"/>
          <w:sz w:val="28"/>
          <w:szCs w:val="28"/>
          <w:lang w:val="fr-FR"/>
        </w:rPr>
        <w:t>7</w:t>
      </w:r>
      <w:r w:rsidRPr="007446E1">
        <w:rPr>
          <w:rFonts w:ascii="Open Sans" w:hAnsi="Open Sans" w:cs="Open Sans"/>
          <w:sz w:val="28"/>
          <w:szCs w:val="28"/>
          <w:lang w:val="fr-FR"/>
        </w:rPr>
        <w:t xml:space="preserve">: </w:t>
      </w:r>
    </w:p>
    <w:p w14:paraId="4B2672F0" w14:textId="77777777" w:rsidR="00F12C27" w:rsidRPr="007446E1" w:rsidRDefault="00F12C27" w:rsidP="00F12C27">
      <w:pPr>
        <w:pStyle w:val="Paragrafobase"/>
        <w:spacing w:line="216" w:lineRule="auto"/>
        <w:jc w:val="center"/>
        <w:rPr>
          <w:rFonts w:ascii="Open Sans" w:hAnsi="Open Sans" w:cs="Open Sans"/>
          <w:b/>
          <w:bCs/>
          <w:sz w:val="28"/>
          <w:szCs w:val="28"/>
          <w:lang w:val="fr-FR"/>
        </w:rPr>
      </w:pPr>
      <w:r>
        <w:rPr>
          <w:rFonts w:ascii="Open Sans" w:hAnsi="Open Sans" w:cs="Open Sans"/>
          <w:b/>
          <w:bCs/>
          <w:sz w:val="28"/>
          <w:szCs w:val="28"/>
          <w:lang w:val="fr-FR"/>
        </w:rPr>
        <w:t>Moć molitve</w:t>
      </w:r>
    </w:p>
    <w:p w14:paraId="1D1434CF" w14:textId="77777777" w:rsidR="00F12C27" w:rsidRPr="007446E1" w:rsidRDefault="00F12C27" w:rsidP="00F12C27">
      <w:pPr>
        <w:spacing w:line="216" w:lineRule="auto"/>
        <w:jc w:val="center"/>
        <w:rPr>
          <w:rFonts w:ascii="Open Sans" w:hAnsi="Open Sans" w:cs="Open Sans"/>
          <w:lang w:val="fr-FR"/>
        </w:rPr>
      </w:pPr>
      <w:r w:rsidRPr="007446E1">
        <w:rPr>
          <w:rFonts w:ascii="Open Sans" w:hAnsi="Open Sans" w:cs="Open Sans"/>
          <w:sz w:val="28"/>
          <w:szCs w:val="28"/>
          <w:lang w:val="fr-FR"/>
        </w:rPr>
        <w:t>(</w:t>
      </w:r>
      <w:r>
        <w:rPr>
          <w:rFonts w:ascii="Open Sans" w:hAnsi="Open Sans" w:cs="Open Sans"/>
          <w:sz w:val="28"/>
          <w:szCs w:val="28"/>
          <w:lang w:val="fr-FR"/>
        </w:rPr>
        <w:t>Ms C, 24b-26a</w:t>
      </w:r>
      <w:r w:rsidRPr="007446E1">
        <w:rPr>
          <w:rFonts w:ascii="Open Sans" w:hAnsi="Open Sans" w:cs="Open Sans"/>
          <w:sz w:val="28"/>
          <w:szCs w:val="28"/>
          <w:lang w:val="fr-FR"/>
        </w:rPr>
        <w:t>)</w:t>
      </w:r>
    </w:p>
    <w:p w14:paraId="40A02673" w14:textId="77777777" w:rsidR="007625DD" w:rsidRPr="00F12C27" w:rsidRDefault="007625DD" w:rsidP="00EF446A">
      <w:pPr>
        <w:tabs>
          <w:tab w:val="left" w:pos="340"/>
        </w:tabs>
        <w:spacing w:line="276" w:lineRule="auto"/>
        <w:jc w:val="center"/>
        <w:rPr>
          <w:sz w:val="26"/>
          <w:szCs w:val="26"/>
          <w:lang w:val="fr-FR"/>
        </w:rPr>
      </w:pPr>
    </w:p>
    <w:p w14:paraId="73E727EE" w14:textId="77777777" w:rsidR="00074387" w:rsidRPr="00E065EF" w:rsidRDefault="00074387" w:rsidP="00EF446A">
      <w:pPr>
        <w:tabs>
          <w:tab w:val="left" w:pos="340"/>
        </w:tabs>
        <w:spacing w:line="276" w:lineRule="auto"/>
        <w:ind w:firstLine="708"/>
        <w:rPr>
          <w:rFonts w:ascii="Times New Roman" w:hAnsi="Times New Roman" w:cs="Times New Roman"/>
          <w:sz w:val="26"/>
          <w:szCs w:val="26"/>
          <w:lang w:val="hr-HR"/>
        </w:rPr>
      </w:pPr>
    </w:p>
    <w:p w14:paraId="774FE161" w14:textId="77777777" w:rsidR="00074387" w:rsidRPr="00E065EF" w:rsidRDefault="00074387" w:rsidP="00EF446A">
      <w:pPr>
        <w:tabs>
          <w:tab w:val="left" w:pos="340"/>
        </w:tabs>
        <w:spacing w:line="276" w:lineRule="auto"/>
        <w:ind w:firstLine="708"/>
        <w:rPr>
          <w:rFonts w:ascii="Times New Roman" w:hAnsi="Times New Roman" w:cs="Times New Roman"/>
          <w:sz w:val="26"/>
          <w:szCs w:val="26"/>
          <w:lang w:val="hr-HR"/>
        </w:rPr>
      </w:pPr>
    </w:p>
    <w:p w14:paraId="41340FC1" w14:textId="2D57E4F5" w:rsidR="007446E1" w:rsidRPr="00E065EF" w:rsidRDefault="007446E1" w:rsidP="007446E1">
      <w:pPr>
        <w:spacing w:line="276" w:lineRule="auto"/>
        <w:ind w:firstLine="708"/>
        <w:rPr>
          <w:rFonts w:ascii="Times New Roman" w:hAnsi="Times New Roman" w:cs="Times New Roman"/>
          <w:b/>
          <w:bCs/>
          <w:sz w:val="26"/>
          <w:szCs w:val="26"/>
          <w:lang w:val="hr-HR"/>
        </w:rPr>
      </w:pPr>
      <w:r w:rsidRPr="00E065EF">
        <w:rPr>
          <w:rFonts w:ascii="Times New Roman" w:hAnsi="Times New Roman" w:cs="Times New Roman"/>
          <w:b/>
          <w:bCs/>
          <w:sz w:val="26"/>
          <w:szCs w:val="26"/>
          <w:lang w:val="hr-HR"/>
        </w:rPr>
        <w:t>Pr</w:t>
      </w:r>
      <w:r w:rsidR="003D18D3" w:rsidRPr="00E065EF">
        <w:rPr>
          <w:rFonts w:ascii="Times New Roman" w:hAnsi="Times New Roman" w:cs="Times New Roman"/>
          <w:b/>
          <w:bCs/>
          <w:sz w:val="26"/>
          <w:szCs w:val="26"/>
          <w:lang w:val="hr-HR"/>
        </w:rPr>
        <w:t>ijedlog za sastanak zajednice</w:t>
      </w:r>
      <w:r w:rsidRPr="00E065EF">
        <w:rPr>
          <w:rFonts w:ascii="Times New Roman" w:hAnsi="Times New Roman" w:cs="Times New Roman"/>
          <w:b/>
          <w:bCs/>
          <w:sz w:val="26"/>
          <w:szCs w:val="26"/>
          <w:lang w:val="hr-HR"/>
        </w:rPr>
        <w:t xml:space="preserve">: </w:t>
      </w:r>
    </w:p>
    <w:p w14:paraId="3E16D99D" w14:textId="3DDD23A6" w:rsidR="003D18D3" w:rsidRPr="00E065EF" w:rsidRDefault="003D18D3" w:rsidP="005D2EF8">
      <w:pPr>
        <w:shd w:val="clear" w:color="auto" w:fill="FFFFFF"/>
        <w:ind w:firstLine="709"/>
        <w:jc w:val="both"/>
        <w:rPr>
          <w:rFonts w:ascii="Times New Roman" w:hAnsi="Times New Roman" w:cs="Times New Roman"/>
          <w:sz w:val="26"/>
          <w:szCs w:val="26"/>
          <w:lang w:val="hr-HR"/>
        </w:rPr>
      </w:pPr>
      <w:r w:rsidRPr="00E065EF">
        <w:rPr>
          <w:rFonts w:ascii="Times New Roman" w:hAnsi="Times New Roman" w:cs="Times New Roman"/>
          <w:b/>
          <w:bCs/>
          <w:sz w:val="26"/>
          <w:szCs w:val="26"/>
          <w:lang w:val="hr-HR"/>
        </w:rPr>
        <w:t xml:space="preserve"> </w:t>
      </w:r>
    </w:p>
    <w:p w14:paraId="0DA734D4" w14:textId="77777777" w:rsidR="003D18D3" w:rsidRPr="00E065EF" w:rsidRDefault="003D18D3" w:rsidP="003D18D3">
      <w:pPr>
        <w:shd w:val="clear" w:color="auto" w:fill="FFFFFF"/>
        <w:spacing w:before="160" w:after="2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1. Čitanje teksta.</w:t>
      </w:r>
    </w:p>
    <w:p w14:paraId="62A265DB" w14:textId="5441C4E2" w:rsidR="003D18D3" w:rsidRPr="00E065EF" w:rsidRDefault="003D18D3" w:rsidP="003D18D3">
      <w:pPr>
        <w:shd w:val="clear" w:color="auto" w:fill="FFFFFF"/>
        <w:spacing w:before="160" w:after="2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2. Jedan od sudionika</w:t>
      </w:r>
      <w:r w:rsidR="00837ED4" w:rsidRPr="00E065EF">
        <w:rPr>
          <w:rFonts w:ascii="Times New Roman" w:hAnsi="Times New Roman" w:cs="Times New Roman"/>
          <w:sz w:val="26"/>
          <w:szCs w:val="26"/>
          <w:lang w:val="hr-HR"/>
        </w:rPr>
        <w:t>, koji se prethodno pripremio</w:t>
      </w:r>
      <w:r w:rsidRPr="00E065EF">
        <w:rPr>
          <w:rFonts w:ascii="Times New Roman" w:hAnsi="Times New Roman" w:cs="Times New Roman"/>
          <w:sz w:val="26"/>
          <w:szCs w:val="26"/>
          <w:lang w:val="hr-HR"/>
        </w:rPr>
        <w:t xml:space="preserve"> uz pomoć </w:t>
      </w:r>
      <w:r w:rsidR="00837ED4" w:rsidRPr="00E065EF">
        <w:rPr>
          <w:rFonts w:ascii="Times New Roman" w:hAnsi="Times New Roman" w:cs="Times New Roman"/>
          <w:sz w:val="26"/>
          <w:szCs w:val="26"/>
          <w:lang w:val="hr-HR"/>
        </w:rPr>
        <w:t>sveščića (i drugih pomagala) izlaže tekst</w:t>
      </w:r>
      <w:r w:rsidRPr="00E065EF">
        <w:rPr>
          <w:rFonts w:ascii="Times New Roman" w:hAnsi="Times New Roman" w:cs="Times New Roman"/>
          <w:sz w:val="26"/>
          <w:szCs w:val="26"/>
          <w:lang w:val="hr-HR"/>
        </w:rPr>
        <w:t>.</w:t>
      </w:r>
    </w:p>
    <w:p w14:paraId="21F31ECB" w14:textId="270D80CD" w:rsidR="003D18D3" w:rsidRPr="00E065EF" w:rsidRDefault="003D18D3" w:rsidP="003D18D3">
      <w:pPr>
        <w:shd w:val="clear" w:color="auto" w:fill="FFFFFF"/>
        <w:spacing w:before="160" w:after="2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3. Zajednički razgovor o tekstu.</w:t>
      </w:r>
    </w:p>
    <w:p w14:paraId="30DF1A23" w14:textId="5C2028EB" w:rsidR="007446E1" w:rsidRPr="00E065EF" w:rsidRDefault="003D18D3" w:rsidP="003D18D3">
      <w:pPr>
        <w:ind w:left="709"/>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Bilo bi dobro najprije osobno pročitati i </w:t>
      </w:r>
      <w:proofErr w:type="spellStart"/>
      <w:r w:rsidRPr="00E065EF">
        <w:rPr>
          <w:rFonts w:ascii="Times New Roman" w:hAnsi="Times New Roman" w:cs="Times New Roman"/>
          <w:sz w:val="26"/>
          <w:szCs w:val="26"/>
          <w:lang w:val="hr-HR"/>
        </w:rPr>
        <w:t>promeditirati</w:t>
      </w:r>
      <w:proofErr w:type="spellEnd"/>
      <w:r w:rsidRPr="00E065EF">
        <w:rPr>
          <w:rFonts w:ascii="Times New Roman" w:hAnsi="Times New Roman" w:cs="Times New Roman"/>
          <w:sz w:val="26"/>
          <w:szCs w:val="26"/>
          <w:lang w:val="hr-HR"/>
        </w:rPr>
        <w:t xml:space="preserve"> Terezijin tekst prije sastanka zajednice</w:t>
      </w:r>
      <w:r w:rsidR="00837ED4" w:rsidRPr="00E065EF">
        <w:rPr>
          <w:rFonts w:ascii="Times New Roman" w:hAnsi="Times New Roman" w:cs="Times New Roman"/>
          <w:sz w:val="26"/>
          <w:szCs w:val="26"/>
          <w:lang w:val="hr-HR"/>
        </w:rPr>
        <w:t>.</w:t>
      </w:r>
    </w:p>
    <w:p w14:paraId="0C36D77F" w14:textId="77777777" w:rsidR="00837ED4" w:rsidRPr="00E065EF" w:rsidRDefault="00837ED4" w:rsidP="003D18D3">
      <w:pPr>
        <w:ind w:left="709"/>
        <w:jc w:val="both"/>
        <w:rPr>
          <w:rFonts w:ascii="Times New Roman" w:hAnsi="Times New Roman" w:cs="Times New Roman"/>
          <w:sz w:val="26"/>
          <w:szCs w:val="26"/>
          <w:lang w:val="hr-HR"/>
        </w:rPr>
      </w:pPr>
    </w:p>
    <w:p w14:paraId="5966D0C1" w14:textId="77777777" w:rsidR="003F027E" w:rsidRDefault="003F027E" w:rsidP="003F027E">
      <w:pPr>
        <w:spacing w:line="264" w:lineRule="auto"/>
        <w:rPr>
          <w:i/>
          <w:iCs/>
          <w:lang w:val="hr-HR"/>
        </w:rPr>
      </w:pPr>
    </w:p>
    <w:p w14:paraId="7A7CEE6A" w14:textId="77777777" w:rsidR="003F027E" w:rsidRDefault="003F027E" w:rsidP="003F027E">
      <w:pPr>
        <w:spacing w:line="264" w:lineRule="auto"/>
        <w:rPr>
          <w:i/>
          <w:iCs/>
          <w:lang w:val="hr-HR"/>
        </w:rPr>
      </w:pPr>
    </w:p>
    <w:p w14:paraId="75E2DD4E" w14:textId="32935CCD" w:rsidR="00F25027" w:rsidRDefault="00F25027" w:rsidP="003F027E">
      <w:pPr>
        <w:shd w:val="clear" w:color="auto" w:fill="FFFFFF"/>
        <w:spacing w:line="264" w:lineRule="auto"/>
        <w:ind w:left="709" w:hanging="709"/>
        <w:jc w:val="center"/>
        <w:rPr>
          <w:rFonts w:ascii="Times New Roman" w:hAnsi="Times New Roman" w:cs="Times New Roman"/>
          <w:i/>
          <w:iCs/>
          <w:lang w:val="hr-HR"/>
        </w:rPr>
      </w:pPr>
    </w:p>
    <w:p w14:paraId="06AFBB73" w14:textId="77777777" w:rsidR="00F12C27" w:rsidRDefault="00F12C27" w:rsidP="003F027E">
      <w:pPr>
        <w:shd w:val="clear" w:color="auto" w:fill="FFFFFF"/>
        <w:spacing w:line="264" w:lineRule="auto"/>
        <w:ind w:left="709" w:hanging="709"/>
        <w:jc w:val="center"/>
        <w:rPr>
          <w:rFonts w:ascii="Times New Roman" w:hAnsi="Times New Roman" w:cs="Times New Roman"/>
          <w:i/>
          <w:iCs/>
          <w:lang w:val="hr-HR"/>
        </w:rPr>
      </w:pPr>
    </w:p>
    <w:p w14:paraId="67D27CC9" w14:textId="77777777" w:rsidR="00F12C27" w:rsidRDefault="00F12C27" w:rsidP="003F027E">
      <w:pPr>
        <w:shd w:val="clear" w:color="auto" w:fill="FFFFFF"/>
        <w:spacing w:line="264" w:lineRule="auto"/>
        <w:ind w:left="709" w:hanging="709"/>
        <w:jc w:val="center"/>
        <w:rPr>
          <w:rFonts w:ascii="Times New Roman" w:hAnsi="Times New Roman" w:cs="Times New Roman"/>
          <w:i/>
          <w:iCs/>
          <w:lang w:val="hr-HR"/>
        </w:rPr>
      </w:pPr>
    </w:p>
    <w:p w14:paraId="49AB2F1C" w14:textId="77777777" w:rsidR="00F12C27" w:rsidRPr="003F027E" w:rsidRDefault="00F12C27" w:rsidP="003F027E">
      <w:pPr>
        <w:shd w:val="clear" w:color="auto" w:fill="FFFFFF"/>
        <w:spacing w:line="264" w:lineRule="auto"/>
        <w:ind w:left="709" w:hanging="709"/>
        <w:jc w:val="center"/>
        <w:rPr>
          <w:rFonts w:cstheme="minorHAnsi"/>
          <w:b/>
          <w:bCs/>
          <w:caps/>
          <w:spacing w:val="-6"/>
          <w:lang w:val="hr-HR"/>
        </w:rPr>
      </w:pPr>
    </w:p>
    <w:p w14:paraId="60AE0055" w14:textId="304EE8CA" w:rsidR="00837ED4" w:rsidRPr="00E065EF" w:rsidRDefault="00A2723B" w:rsidP="000A0464">
      <w:pPr>
        <w:shd w:val="clear" w:color="auto" w:fill="FFFFFF"/>
        <w:spacing w:before="160" w:after="220" w:line="264" w:lineRule="auto"/>
        <w:ind w:left="709" w:hanging="709"/>
        <w:jc w:val="center"/>
        <w:rPr>
          <w:rFonts w:cstheme="minorHAnsi"/>
          <w:b/>
          <w:bCs/>
          <w:caps/>
          <w:spacing w:val="-6"/>
          <w:sz w:val="32"/>
          <w:szCs w:val="32"/>
          <w:lang w:val="hr-HR"/>
        </w:rPr>
      </w:pPr>
      <w:r>
        <w:rPr>
          <w:rFonts w:cstheme="minorHAnsi"/>
          <w:b/>
          <w:bCs/>
          <w:caps/>
          <w:spacing w:val="-6"/>
          <w:sz w:val="32"/>
          <w:szCs w:val="32"/>
          <w:lang w:val="hr-HR"/>
        </w:rPr>
        <w:lastRenderedPageBreak/>
        <w:t xml:space="preserve">RUKOPIS C, </w:t>
      </w:r>
      <w:r w:rsidR="00F12C27">
        <w:rPr>
          <w:rFonts w:cstheme="minorHAnsi"/>
          <w:b/>
          <w:bCs/>
          <w:spacing w:val="-6"/>
          <w:sz w:val="32"/>
          <w:szCs w:val="32"/>
          <w:lang w:val="hr-HR"/>
        </w:rPr>
        <w:t>24</w:t>
      </w:r>
      <w:r w:rsidR="008733C9">
        <w:rPr>
          <w:rFonts w:cstheme="minorHAnsi"/>
          <w:b/>
          <w:bCs/>
          <w:spacing w:val="-6"/>
          <w:sz w:val="32"/>
          <w:szCs w:val="32"/>
          <w:lang w:val="hr-HR"/>
        </w:rPr>
        <w:t>b</w:t>
      </w:r>
      <w:r w:rsidRPr="00A2723B">
        <w:rPr>
          <w:rFonts w:cstheme="minorHAnsi"/>
          <w:b/>
          <w:bCs/>
          <w:spacing w:val="-6"/>
          <w:sz w:val="32"/>
          <w:szCs w:val="32"/>
          <w:lang w:val="hr-HR"/>
        </w:rPr>
        <w:t>-</w:t>
      </w:r>
      <w:r w:rsidR="00F12C27">
        <w:rPr>
          <w:rFonts w:cstheme="minorHAnsi"/>
          <w:b/>
          <w:bCs/>
          <w:spacing w:val="-6"/>
          <w:sz w:val="32"/>
          <w:szCs w:val="32"/>
          <w:lang w:val="hr-HR"/>
        </w:rPr>
        <w:t>26</w:t>
      </w:r>
      <w:r w:rsidR="008733C9">
        <w:rPr>
          <w:rFonts w:cstheme="minorHAnsi"/>
          <w:b/>
          <w:bCs/>
          <w:spacing w:val="-6"/>
          <w:sz w:val="32"/>
          <w:szCs w:val="32"/>
          <w:lang w:val="hr-HR"/>
        </w:rPr>
        <w:t>a</w:t>
      </w:r>
    </w:p>
    <w:p w14:paraId="0BD83ABC" w14:textId="3D810B86" w:rsidR="003F027E" w:rsidRPr="00811CEC" w:rsidRDefault="00A2723B" w:rsidP="003F027E">
      <w:pPr>
        <w:jc w:val="both"/>
        <w:rPr>
          <w:sz w:val="26"/>
          <w:szCs w:val="26"/>
          <w:lang w:val="hr-HR"/>
        </w:rPr>
      </w:pPr>
      <w:bookmarkStart w:id="0" w:name="_Hlk157838206"/>
      <w:r w:rsidRPr="00811CEC">
        <w:rPr>
          <w:spacing w:val="-4"/>
          <w:sz w:val="26"/>
          <w:szCs w:val="26"/>
          <w:lang w:val="hr-HR"/>
        </w:rPr>
        <w:t xml:space="preserve"> </w:t>
      </w:r>
      <w:r w:rsidR="00312F53" w:rsidRPr="00811CEC">
        <w:rPr>
          <w:spacing w:val="-4"/>
          <w:sz w:val="26"/>
          <w:szCs w:val="26"/>
          <w:lang w:val="hr-HR"/>
        </w:rPr>
        <w:tab/>
      </w:r>
    </w:p>
    <w:p w14:paraId="66518F66" w14:textId="61D89B17" w:rsidR="00181E3A" w:rsidRPr="00181E3A" w:rsidRDefault="00181E3A" w:rsidP="00181E3A">
      <w:pPr>
        <w:ind w:firstLine="709"/>
        <w:jc w:val="both"/>
        <w:rPr>
          <w:spacing w:val="-4"/>
          <w:sz w:val="25"/>
          <w:szCs w:val="25"/>
          <w:lang w:val="hr-HR"/>
        </w:rPr>
      </w:pPr>
      <w:r w:rsidRPr="00181E3A">
        <w:rPr>
          <w:spacing w:val="-4"/>
          <w:sz w:val="25"/>
          <w:szCs w:val="25"/>
          <w:lang w:val="hr-HR"/>
        </w:rPr>
        <w:t xml:space="preserve">Bilo je to u korizmi, bavila sam se tada jedinom novakinjom koja se nalazila ovdje i kojoj sam bila </w:t>
      </w:r>
      <w:r w:rsidRPr="00181E3A">
        <w:rPr>
          <w:spacing w:val="-4"/>
          <w:sz w:val="25"/>
          <w:szCs w:val="25"/>
          <w:lang w:val="hr-HR"/>
        </w:rPr>
        <w:t>„</w:t>
      </w:r>
      <w:r w:rsidRPr="00181E3A">
        <w:rPr>
          <w:spacing w:val="-4"/>
          <w:sz w:val="25"/>
          <w:szCs w:val="25"/>
          <w:lang w:val="hr-HR"/>
        </w:rPr>
        <w:t>anđeo</w:t>
      </w:r>
      <w:r w:rsidRPr="00181E3A">
        <w:rPr>
          <w:spacing w:val="-4"/>
          <w:sz w:val="25"/>
          <w:szCs w:val="25"/>
          <w:lang w:val="hr-HR"/>
        </w:rPr>
        <w:t>“</w:t>
      </w:r>
      <w:r w:rsidRPr="00181E3A">
        <w:rPr>
          <w:spacing w:val="-4"/>
          <w:sz w:val="25"/>
          <w:szCs w:val="25"/>
          <w:lang w:val="hr-HR"/>
        </w:rPr>
        <w:t xml:space="preserve">. Ona me potraži jednoga jutra sjajući od radosti: </w:t>
      </w:r>
      <w:r w:rsidRPr="00181E3A">
        <w:rPr>
          <w:spacing w:val="-4"/>
          <w:sz w:val="25"/>
          <w:szCs w:val="25"/>
          <w:lang w:val="hr-HR"/>
        </w:rPr>
        <w:t>„</w:t>
      </w:r>
      <w:r w:rsidRPr="00181E3A">
        <w:rPr>
          <w:spacing w:val="-4"/>
          <w:sz w:val="25"/>
          <w:szCs w:val="25"/>
          <w:lang w:val="hr-HR"/>
        </w:rPr>
        <w:t>Ah! kad biste znali</w:t>
      </w:r>
      <w:r w:rsidRPr="00181E3A">
        <w:rPr>
          <w:spacing w:val="-4"/>
          <w:sz w:val="25"/>
          <w:szCs w:val="25"/>
          <w:lang w:val="hr-HR"/>
        </w:rPr>
        <w:t>“</w:t>
      </w:r>
      <w:r w:rsidRPr="00181E3A">
        <w:rPr>
          <w:spacing w:val="-4"/>
          <w:sz w:val="25"/>
          <w:szCs w:val="25"/>
          <w:lang w:val="hr-HR"/>
        </w:rPr>
        <w:t xml:space="preserve">, reče mi ona, </w:t>
      </w:r>
      <w:r w:rsidRPr="00181E3A">
        <w:rPr>
          <w:spacing w:val="-4"/>
          <w:sz w:val="25"/>
          <w:szCs w:val="25"/>
          <w:lang w:val="hr-HR"/>
        </w:rPr>
        <w:t>„</w:t>
      </w:r>
      <w:r w:rsidRPr="00181E3A">
        <w:rPr>
          <w:spacing w:val="-4"/>
          <w:sz w:val="25"/>
          <w:szCs w:val="25"/>
          <w:lang w:val="hr-HR"/>
        </w:rPr>
        <w:t>što sam noćas sanjala! Bila sam sa svojom sestrom i htjela sam je odvratiti od svih taština koje ona toliko voli; zato sam joj tumačila ovu kiticu iz vaše pjesme 'Živjeti od ljubavi': 'Tebe ljubit, Isuse, plodnog li gubitka! Svu ti svoju ljubav dajem zauvijek.' Osjećala sam dobro da moje riječi prodiru u njezinu dušu, i bila sam izvan sebe od radosti. Kad sam se ujutro probudila, pomislila sam da dragi Bog možda hoće da mu poklonim tu dušu. Kako bi bilo da joj pišem poslije korizme, da joj ispripovjedim svoj san i da joj kažem da je Isus hoće sasvim za sebe?</w:t>
      </w:r>
      <w:r w:rsidRPr="00181E3A">
        <w:rPr>
          <w:spacing w:val="-4"/>
          <w:sz w:val="25"/>
          <w:szCs w:val="25"/>
          <w:lang w:val="hr-HR"/>
        </w:rPr>
        <w:t>“</w:t>
      </w:r>
      <w:r w:rsidRPr="00181E3A">
        <w:rPr>
          <w:spacing w:val="-4"/>
          <w:sz w:val="25"/>
          <w:szCs w:val="25"/>
          <w:lang w:val="hr-HR"/>
        </w:rPr>
        <w:t xml:space="preserve"> </w:t>
      </w:r>
    </w:p>
    <w:p w14:paraId="64A46396" w14:textId="77777777" w:rsidR="00181E3A" w:rsidRPr="00181E3A" w:rsidRDefault="00181E3A" w:rsidP="00181E3A">
      <w:pPr>
        <w:ind w:firstLine="709"/>
        <w:jc w:val="both"/>
        <w:rPr>
          <w:sz w:val="25"/>
          <w:szCs w:val="25"/>
          <w:lang w:val="hr-HR"/>
        </w:rPr>
      </w:pPr>
      <w:r w:rsidRPr="00181E3A">
        <w:rPr>
          <w:sz w:val="25"/>
          <w:szCs w:val="25"/>
          <w:lang w:val="hr-HR"/>
        </w:rPr>
        <w:t xml:space="preserve">Ja joj bez duga razmišljanja odgovorih da može pokušati, ali prije treba da zamoli dopuštenje od naše Majke. Kako je još bilo daleko do kraja korizme, vi ste, predraga Majko, bili vrlo iznenađeni molbom koja vam se učinila jako preuranjena, i sigurno vas je dragi Bog nadahnuo te ste odgovorili da karmelićanke nisu pozvane da pismima </w:t>
      </w:r>
      <w:proofErr w:type="spellStart"/>
      <w:r w:rsidRPr="00181E3A">
        <w:rPr>
          <w:sz w:val="25"/>
          <w:szCs w:val="25"/>
          <w:lang w:val="hr-HR"/>
        </w:rPr>
        <w:t>spasavaju</w:t>
      </w:r>
      <w:proofErr w:type="spellEnd"/>
      <w:r w:rsidRPr="00181E3A">
        <w:rPr>
          <w:sz w:val="25"/>
          <w:szCs w:val="25"/>
          <w:lang w:val="hr-HR"/>
        </w:rPr>
        <w:t xml:space="preserve"> duše, nego molitvom. </w:t>
      </w:r>
    </w:p>
    <w:p w14:paraId="780245D8" w14:textId="25E999AF" w:rsidR="00181E3A" w:rsidRPr="00181E3A" w:rsidRDefault="00181E3A" w:rsidP="00181E3A">
      <w:pPr>
        <w:ind w:firstLine="709"/>
        <w:jc w:val="both"/>
        <w:rPr>
          <w:sz w:val="25"/>
          <w:szCs w:val="25"/>
          <w:lang w:val="hr-HR"/>
        </w:rPr>
      </w:pPr>
      <w:r w:rsidRPr="00181E3A">
        <w:rPr>
          <w:sz w:val="25"/>
          <w:szCs w:val="25"/>
          <w:lang w:val="hr-HR"/>
        </w:rPr>
        <w:t xml:space="preserve">Čim sam saznala za vašu odluku, odmah sam shvatila da je to Isusova odluka, i rekoh sestri Mariji od </w:t>
      </w:r>
      <w:proofErr w:type="spellStart"/>
      <w:r w:rsidRPr="00181E3A">
        <w:rPr>
          <w:sz w:val="25"/>
          <w:szCs w:val="25"/>
          <w:lang w:val="hr-HR"/>
        </w:rPr>
        <w:t>Presv</w:t>
      </w:r>
      <w:proofErr w:type="spellEnd"/>
      <w:r w:rsidRPr="00181E3A">
        <w:rPr>
          <w:sz w:val="25"/>
          <w:szCs w:val="25"/>
          <w:lang w:val="hr-HR"/>
        </w:rPr>
        <w:t xml:space="preserve">. Trojstva: </w:t>
      </w:r>
      <w:r w:rsidRPr="00181E3A">
        <w:rPr>
          <w:sz w:val="25"/>
          <w:szCs w:val="25"/>
          <w:lang w:val="hr-HR"/>
        </w:rPr>
        <w:t>„</w:t>
      </w:r>
      <w:r w:rsidRPr="00181E3A">
        <w:rPr>
          <w:sz w:val="25"/>
          <w:szCs w:val="25"/>
          <w:lang w:val="hr-HR"/>
        </w:rPr>
        <w:t>Treba se prihvatiti posla, molimo mnogo! Kakvog li će biti veselja ako na kraju korizme budemo uslišane!</w:t>
      </w:r>
      <w:r w:rsidRPr="00181E3A">
        <w:rPr>
          <w:sz w:val="25"/>
          <w:szCs w:val="25"/>
          <w:lang w:val="hr-HR"/>
        </w:rPr>
        <w:t>“</w:t>
      </w:r>
      <w:r w:rsidRPr="00181E3A">
        <w:rPr>
          <w:sz w:val="25"/>
          <w:szCs w:val="25"/>
          <w:lang w:val="hr-HR"/>
        </w:rPr>
        <w:t xml:space="preserve"> Oh! beskrajnog li milosrđa našega Gospodina, koji će sigurno poslušati molitvu svoje djece... Na kraju korizme još se jedna duša posvetila Isusu. To je bilo pravo čudo milosti, čudo koje je postignuto revnošću ponizne novakinje! </w:t>
      </w:r>
    </w:p>
    <w:p w14:paraId="185D4A83" w14:textId="1C3729A1" w:rsidR="00181E3A" w:rsidRPr="00181E3A" w:rsidRDefault="00181E3A" w:rsidP="00181E3A">
      <w:pPr>
        <w:ind w:firstLine="709"/>
        <w:jc w:val="both"/>
        <w:rPr>
          <w:sz w:val="25"/>
          <w:szCs w:val="25"/>
          <w:lang w:val="hr-HR"/>
        </w:rPr>
      </w:pPr>
      <w:r w:rsidRPr="00181E3A">
        <w:rPr>
          <w:sz w:val="25"/>
          <w:szCs w:val="25"/>
          <w:lang w:val="hr-HR"/>
        </w:rPr>
        <w:t xml:space="preserve">Kako je velika moć molitve! Mogli bismo je nazvati kraljicom koja u svaki čas ima slobodan pristup pred kralja i može postići sve što moli. Da bismo bili uslišeni, nije nipošto potrebno da čitamo iz knjige kakvu lijepu molitvu sastavljenu za tu priliku; kad bi to bilo tako... jao! kako bih ja bila sažaljenja vrijedna!... Osim Božanskog </w:t>
      </w:r>
      <w:r w:rsidRPr="00181E3A">
        <w:rPr>
          <w:sz w:val="25"/>
          <w:szCs w:val="25"/>
          <w:lang w:val="hr-HR"/>
        </w:rPr>
        <w:t>časoslova</w:t>
      </w:r>
      <w:r w:rsidRPr="00181E3A">
        <w:rPr>
          <w:sz w:val="25"/>
          <w:szCs w:val="25"/>
          <w:lang w:val="hr-HR"/>
        </w:rPr>
        <w:t xml:space="preserve">, koji sam vrlo nedostojna da molim, nemam smjelosti </w:t>
      </w:r>
      <w:r w:rsidRPr="00181E3A">
        <w:rPr>
          <w:sz w:val="25"/>
          <w:szCs w:val="25"/>
          <w:lang w:val="hr-HR"/>
        </w:rPr>
        <w:lastRenderedPageBreak/>
        <w:t>obve</w:t>
      </w:r>
      <w:r w:rsidRPr="00181E3A">
        <w:rPr>
          <w:sz w:val="25"/>
          <w:szCs w:val="25"/>
          <w:lang w:val="hr-HR"/>
        </w:rPr>
        <w:t xml:space="preserve">zati se </w:t>
      </w:r>
      <w:r w:rsidRPr="00181E3A">
        <w:rPr>
          <w:sz w:val="25"/>
          <w:szCs w:val="25"/>
          <w:lang w:val="hr-HR"/>
        </w:rPr>
        <w:t>tražiti po knjigama lijepe molitve; od toga me boli glava, jer ih ima toliko!... i još su sve jedna ljepša od druge... Ja ih ne bih znala izmoliti sve, pa jer ne znam koju izabr</w:t>
      </w:r>
      <w:r w:rsidRPr="00181E3A">
        <w:rPr>
          <w:sz w:val="25"/>
          <w:szCs w:val="25"/>
          <w:lang w:val="hr-HR"/>
        </w:rPr>
        <w:t>ati</w:t>
      </w:r>
      <w:r w:rsidRPr="00181E3A">
        <w:rPr>
          <w:sz w:val="25"/>
          <w:szCs w:val="25"/>
          <w:lang w:val="hr-HR"/>
        </w:rPr>
        <w:t xml:space="preserve">, činim kao djeca koja ne znaju čitati: kažem sasvim jednostavno dragom Bogu ono što mu hoću reći, ne tražeći lijepe izraze, i On me uvijek razumije... Za mene je molitva zanos srca, jednostavan pogled upravljen k nebu, poklik zahvalnosti i ljubavi u krilu kušnje kao i u krilu radosti; ukratko, ona je nešto veliko, nešto nadnaravno, što mi širi dušu i sjedinjuje me s Isusom. </w:t>
      </w:r>
    </w:p>
    <w:p w14:paraId="1EDA2FFD" w14:textId="7176C5F5" w:rsidR="00181E3A" w:rsidRPr="00181E3A" w:rsidRDefault="00181E3A" w:rsidP="00181E3A">
      <w:pPr>
        <w:ind w:firstLine="709"/>
        <w:jc w:val="both"/>
        <w:rPr>
          <w:spacing w:val="-4"/>
          <w:sz w:val="25"/>
          <w:szCs w:val="25"/>
          <w:lang w:val="hr-HR"/>
        </w:rPr>
      </w:pPr>
      <w:r w:rsidRPr="00181E3A">
        <w:rPr>
          <w:spacing w:val="-4"/>
          <w:sz w:val="25"/>
          <w:szCs w:val="25"/>
          <w:lang w:val="hr-HR"/>
        </w:rPr>
        <w:t>I</w:t>
      </w:r>
      <w:r w:rsidRPr="00181E3A">
        <w:rPr>
          <w:spacing w:val="-4"/>
          <w:sz w:val="25"/>
          <w:szCs w:val="25"/>
          <w:lang w:val="hr-HR"/>
        </w:rPr>
        <w:t>pak ne bih htjela, predraga moja Majko, da vi mislite da molitve što ih molim zajednički, u koru ili u vrtnoj sjenici, molim bez pobožnosti. Naprotiv, ja jako volim zajedničke molitve, jer je Isus obećao da će biti s onima koji se okupljaju u njegovo ime; ja osjećam tada da revnost mojih sestara dopunjuje moju, ali kad sam sasvim sama - stidim se priznati - moljenje krunice stoji me više muke nego pokorničko trapljenje... Osjećam da je molim tako loše! Uzalud se trudim razmatra</w:t>
      </w:r>
      <w:r w:rsidRPr="00181E3A">
        <w:rPr>
          <w:spacing w:val="-4"/>
          <w:sz w:val="25"/>
          <w:szCs w:val="25"/>
          <w:lang w:val="hr-HR"/>
        </w:rPr>
        <w:t>ti</w:t>
      </w:r>
      <w:r w:rsidRPr="00181E3A">
        <w:rPr>
          <w:spacing w:val="-4"/>
          <w:sz w:val="25"/>
          <w:szCs w:val="25"/>
          <w:lang w:val="hr-HR"/>
        </w:rPr>
        <w:t xml:space="preserve"> </w:t>
      </w:r>
      <w:r w:rsidRPr="00181E3A">
        <w:rPr>
          <w:spacing w:val="-4"/>
          <w:sz w:val="25"/>
          <w:szCs w:val="25"/>
          <w:lang w:val="hr-HR"/>
        </w:rPr>
        <w:t>otajstva</w:t>
      </w:r>
      <w:r w:rsidRPr="00181E3A">
        <w:rPr>
          <w:spacing w:val="-4"/>
          <w:sz w:val="25"/>
          <w:szCs w:val="25"/>
          <w:lang w:val="hr-HR"/>
        </w:rPr>
        <w:t xml:space="preserve"> svete krunice, ne uspijevam sabrati svoj duh... Dugo sam se žalostila zbog tog nedostatka pobožnosti, što me je i zbunjivalo, jer toliko ljubim Blaženu Djevicu da bi mi moralo biti lako moliti u njezinu čast molitve koje su joj ugodne. Sada se manje žalostim, mislim na to kako je nebeska Kraljica moja majka i da zato mora vidjeti moju dobru volju i da je njom zadovoljna. </w:t>
      </w:r>
    </w:p>
    <w:p w14:paraId="6027881E" w14:textId="77777777" w:rsidR="00181E3A" w:rsidRPr="00181E3A" w:rsidRDefault="00181E3A" w:rsidP="00181E3A">
      <w:pPr>
        <w:ind w:firstLine="709"/>
        <w:jc w:val="both"/>
        <w:rPr>
          <w:sz w:val="25"/>
          <w:szCs w:val="25"/>
          <w:lang w:val="hr-HR"/>
        </w:rPr>
      </w:pPr>
      <w:r w:rsidRPr="00181E3A">
        <w:rPr>
          <w:sz w:val="25"/>
          <w:szCs w:val="25"/>
          <w:lang w:val="hr-HR"/>
        </w:rPr>
        <w:t xml:space="preserve">Katkada, kad je moj duh u tako velikoj suhoći da mi je nemoguće iz njega izvući jednu jedinu misao da se sjedinim s dragim Bogom, ja izmolim vrlo polagano jedan Očenaš, a zatim jednu Zdravomariju; tada me te molitve zanose, hrane moju dušu mnogo bolje nego što bi to bilo da sam ih molila brzo stotinu puta... </w:t>
      </w:r>
    </w:p>
    <w:p w14:paraId="61086C95" w14:textId="45614160" w:rsidR="00307EC1" w:rsidRPr="00181E3A" w:rsidRDefault="00181E3A" w:rsidP="00181E3A">
      <w:pPr>
        <w:ind w:firstLine="709"/>
        <w:jc w:val="both"/>
        <w:rPr>
          <w:sz w:val="25"/>
          <w:szCs w:val="25"/>
          <w:lang w:val="hr-HR"/>
        </w:rPr>
      </w:pPr>
      <w:r w:rsidRPr="00181E3A">
        <w:rPr>
          <w:sz w:val="25"/>
          <w:szCs w:val="25"/>
          <w:lang w:val="hr-HR"/>
        </w:rPr>
        <w:t xml:space="preserve">Blažena mi Djevica pokazuje da se ne ljuti na mene, nikada mi ne uskraćuje svoju pomoć čim je zazovem. Ako me obuzme nemir, zbunjenost, ja se odmah obratim njoj, i ona se uvijek kao najnježnija među majkama zauzme za moje dobro. Koliko puta mi se, dok sam govorila novakinjama, dogodilo da sam je zazvala i osjetila blagodati njezine majčinske zaštite!... </w:t>
      </w:r>
    </w:p>
    <w:bookmarkEnd w:id="0"/>
    <w:p w14:paraId="16C79A4B" w14:textId="16F2D3E7" w:rsidR="007446E1" w:rsidRPr="00E065EF" w:rsidRDefault="00F500CE" w:rsidP="007446E1">
      <w:pPr>
        <w:shd w:val="clear" w:color="auto" w:fill="FFFFFF"/>
        <w:spacing w:before="160" w:after="220"/>
        <w:rPr>
          <w:rFonts w:cstheme="minorHAnsi"/>
          <w:b/>
          <w:bCs/>
          <w:sz w:val="32"/>
          <w:szCs w:val="32"/>
          <w:highlight w:val="white"/>
          <w:lang w:val="hr-HR"/>
        </w:rPr>
      </w:pPr>
      <w:r w:rsidRPr="00E065EF">
        <w:rPr>
          <w:rFonts w:cstheme="minorHAnsi"/>
          <w:b/>
          <w:bCs/>
          <w:sz w:val="32"/>
          <w:szCs w:val="32"/>
          <w:highlight w:val="white"/>
          <w:lang w:val="hr-HR"/>
        </w:rPr>
        <w:lastRenderedPageBreak/>
        <w:t>Uvod u tekst</w:t>
      </w:r>
    </w:p>
    <w:p w14:paraId="0200BA99" w14:textId="4F237F23" w:rsidR="0048358B" w:rsidRPr="006C7E05" w:rsidRDefault="0048358B" w:rsidP="0048358B">
      <w:pPr>
        <w:shd w:val="clear" w:color="auto" w:fill="FFFFFF"/>
        <w:spacing w:before="160" w:after="220"/>
        <w:jc w:val="both"/>
        <w:rPr>
          <w:rFonts w:ascii="Times New Roman" w:hAnsi="Times New Roman" w:cs="Times New Roman"/>
          <w:lang w:val="hr-HR"/>
        </w:rPr>
      </w:pPr>
      <w:r w:rsidRPr="006C7E05">
        <w:rPr>
          <w:rFonts w:ascii="Times New Roman" w:hAnsi="Times New Roman" w:cs="Times New Roman"/>
          <w:lang w:val="hr-HR"/>
        </w:rPr>
        <w:t>„</w:t>
      </w:r>
      <w:r w:rsidR="00181E3A" w:rsidRPr="006C7E05">
        <w:rPr>
          <w:rFonts w:ascii="Times New Roman" w:hAnsi="Times New Roman" w:cs="Times New Roman"/>
          <w:lang w:val="hr-HR"/>
        </w:rPr>
        <w:t>Jedina novakinja</w:t>
      </w:r>
      <w:r w:rsidRPr="006C7E05">
        <w:rPr>
          <w:rFonts w:ascii="Times New Roman" w:hAnsi="Times New Roman" w:cs="Times New Roman"/>
          <w:lang w:val="hr-HR"/>
        </w:rPr>
        <w:t>“ (</w:t>
      </w:r>
      <w:proofErr w:type="spellStart"/>
      <w:r w:rsidRPr="006C7E05">
        <w:rPr>
          <w:rFonts w:ascii="Times New Roman" w:hAnsi="Times New Roman" w:cs="Times New Roman"/>
          <w:lang w:val="hr-HR"/>
        </w:rPr>
        <w:t>Ms</w:t>
      </w:r>
      <w:proofErr w:type="spellEnd"/>
      <w:r w:rsidRPr="006C7E05">
        <w:rPr>
          <w:rFonts w:ascii="Times New Roman" w:hAnsi="Times New Roman" w:cs="Times New Roman"/>
          <w:lang w:val="hr-HR"/>
        </w:rPr>
        <w:t xml:space="preserve"> C, </w:t>
      </w:r>
      <w:r w:rsidR="00181E3A" w:rsidRPr="006C7E05">
        <w:rPr>
          <w:rFonts w:ascii="Times New Roman" w:hAnsi="Times New Roman" w:cs="Times New Roman"/>
          <w:lang w:val="hr-HR"/>
        </w:rPr>
        <w:t>24</w:t>
      </w:r>
      <w:r w:rsidRPr="006C7E05">
        <w:rPr>
          <w:rFonts w:ascii="Times New Roman" w:hAnsi="Times New Roman" w:cs="Times New Roman"/>
          <w:lang w:val="hr-HR"/>
        </w:rPr>
        <w:t xml:space="preserve">b): </w:t>
      </w:r>
      <w:r w:rsidR="00181E3A" w:rsidRPr="006C7E05">
        <w:rPr>
          <w:rFonts w:ascii="Times New Roman" w:hAnsi="Times New Roman" w:cs="Times New Roman"/>
          <w:lang w:val="hr-HR"/>
        </w:rPr>
        <w:t>radi se o sestri Mariji od Trojstva</w:t>
      </w:r>
      <w:r w:rsidRPr="006C7E05">
        <w:rPr>
          <w:rFonts w:ascii="Times New Roman" w:hAnsi="Times New Roman" w:cs="Times New Roman"/>
          <w:lang w:val="hr-HR"/>
        </w:rPr>
        <w:t>.</w:t>
      </w:r>
      <w:r w:rsidR="00181E3A" w:rsidRPr="006C7E05">
        <w:rPr>
          <w:rFonts w:ascii="Times New Roman" w:hAnsi="Times New Roman" w:cs="Times New Roman"/>
          <w:lang w:val="hr-HR"/>
        </w:rPr>
        <w:t xml:space="preserve"> Zapravo su u novicijatu ukupno 4 djevojke (s. Marija od Isusa, koja je htjela napustiti novicijat 1894. ali je zbog Terezije ostala, s. Marija Magdalena od Presvetog Sakramenta, s. </w:t>
      </w:r>
      <w:proofErr w:type="spellStart"/>
      <w:r w:rsidR="00181E3A" w:rsidRPr="006C7E05">
        <w:rPr>
          <w:rFonts w:ascii="Times New Roman" w:hAnsi="Times New Roman" w:cs="Times New Roman"/>
          <w:lang w:val="hr-HR"/>
        </w:rPr>
        <w:t>Genoveva</w:t>
      </w:r>
      <w:proofErr w:type="spellEnd"/>
      <w:r w:rsidR="00181E3A" w:rsidRPr="006C7E05">
        <w:rPr>
          <w:rFonts w:ascii="Times New Roman" w:hAnsi="Times New Roman" w:cs="Times New Roman"/>
          <w:lang w:val="hr-HR"/>
        </w:rPr>
        <w:t xml:space="preserve"> od sv. Terezije – rođena sestra </w:t>
      </w:r>
      <w:proofErr w:type="spellStart"/>
      <w:r w:rsidR="00181E3A" w:rsidRPr="006C7E05">
        <w:rPr>
          <w:rFonts w:ascii="Times New Roman" w:hAnsi="Times New Roman" w:cs="Times New Roman"/>
          <w:lang w:val="hr-HR"/>
        </w:rPr>
        <w:t>Celina</w:t>
      </w:r>
      <w:proofErr w:type="spellEnd"/>
      <w:r w:rsidR="00181E3A" w:rsidRPr="006C7E05">
        <w:rPr>
          <w:rFonts w:ascii="Times New Roman" w:hAnsi="Times New Roman" w:cs="Times New Roman"/>
          <w:lang w:val="hr-HR"/>
        </w:rPr>
        <w:t>, i s. Marija od Trojstva.</w:t>
      </w:r>
    </w:p>
    <w:p w14:paraId="2CE5D694" w14:textId="0865A6BD" w:rsidR="002F26F7" w:rsidRPr="006853A1" w:rsidRDefault="00D60B65" w:rsidP="006853A1">
      <w:pPr>
        <w:shd w:val="clear" w:color="auto" w:fill="FFFFFF"/>
        <w:spacing w:before="160" w:after="220"/>
        <w:ind w:left="567"/>
        <w:jc w:val="both"/>
        <w:rPr>
          <w:rFonts w:ascii="Times New Roman" w:hAnsi="Times New Roman" w:cs="Times New Roman"/>
          <w:lang w:val="hr-HR"/>
        </w:rPr>
      </w:pPr>
      <w:r w:rsidRPr="006853A1">
        <w:rPr>
          <w:rFonts w:ascii="Times New Roman" w:hAnsi="Times New Roman" w:cs="Times New Roman"/>
          <w:lang w:val="hr-HR"/>
        </w:rPr>
        <w:t xml:space="preserve">Treba znati da je „21. ožujka 1896. Majka Marija od </w:t>
      </w:r>
      <w:proofErr w:type="spellStart"/>
      <w:r w:rsidRPr="006853A1">
        <w:rPr>
          <w:rFonts w:ascii="Times New Roman" w:hAnsi="Times New Roman" w:cs="Times New Roman"/>
          <w:lang w:val="hr-HR"/>
        </w:rPr>
        <w:t>Gonzage</w:t>
      </w:r>
      <w:proofErr w:type="spellEnd"/>
      <w:r w:rsidRPr="006853A1">
        <w:rPr>
          <w:rFonts w:ascii="Times New Roman" w:hAnsi="Times New Roman" w:cs="Times New Roman"/>
          <w:lang w:val="hr-HR"/>
        </w:rPr>
        <w:t xml:space="preserve">, ponovno izabrana za </w:t>
      </w:r>
      <w:proofErr w:type="spellStart"/>
      <w:r w:rsidRPr="006853A1">
        <w:rPr>
          <w:rFonts w:ascii="Times New Roman" w:hAnsi="Times New Roman" w:cs="Times New Roman"/>
          <w:lang w:val="hr-HR"/>
        </w:rPr>
        <w:t>prioricu</w:t>
      </w:r>
      <w:proofErr w:type="spellEnd"/>
      <w:r w:rsidRPr="006853A1">
        <w:rPr>
          <w:rFonts w:ascii="Times New Roman" w:hAnsi="Times New Roman" w:cs="Times New Roman"/>
          <w:lang w:val="hr-HR"/>
        </w:rPr>
        <w:t xml:space="preserve">, odlučila i zadržati službu učiteljice novakinja. Majka Agneza od Isusa joj je sugerirala da s. Tereziju od Djeteta Isusa uzme kao pomoćnicu u odgoju, što je Terezija kroz prethodne tri godine savršeno obavljala. Majka Marija od </w:t>
      </w:r>
      <w:proofErr w:type="spellStart"/>
      <w:r w:rsidRPr="006853A1">
        <w:rPr>
          <w:rFonts w:ascii="Times New Roman" w:hAnsi="Times New Roman" w:cs="Times New Roman"/>
          <w:lang w:val="hr-HR"/>
        </w:rPr>
        <w:t>Gonzage</w:t>
      </w:r>
      <w:proofErr w:type="spellEnd"/>
      <w:r w:rsidRPr="006853A1">
        <w:rPr>
          <w:rFonts w:ascii="Times New Roman" w:hAnsi="Times New Roman" w:cs="Times New Roman"/>
          <w:lang w:val="hr-HR"/>
        </w:rPr>
        <w:t xml:space="preserve"> je rado prihvatila taj prijedlog i praktički joj povjerila cijelu upravu nad novicijatom, tako da je s. Terezija od Djeteta Isusa bila učiteljica novakinja, iako ne pod tim službenim naslovom, sve do smrti 30. rujna 1897.</w:t>
      </w:r>
      <w:r w:rsidR="006B1EAC" w:rsidRPr="006853A1">
        <w:rPr>
          <w:rFonts w:ascii="Times New Roman" w:hAnsi="Times New Roman" w:cs="Times New Roman"/>
          <w:lang w:val="hr-HR"/>
        </w:rPr>
        <w:t xml:space="preserve"> </w:t>
      </w:r>
    </w:p>
    <w:p w14:paraId="7511F453" w14:textId="6020C4C7" w:rsidR="006B1EAC" w:rsidRPr="006853A1" w:rsidRDefault="006B1EAC" w:rsidP="006853A1">
      <w:pPr>
        <w:shd w:val="clear" w:color="auto" w:fill="FFFFFF"/>
        <w:spacing w:before="160" w:after="220"/>
        <w:ind w:left="567"/>
        <w:jc w:val="both"/>
        <w:rPr>
          <w:rFonts w:ascii="Times New Roman" w:hAnsi="Times New Roman" w:cs="Times New Roman"/>
          <w:lang w:val="hr-HR"/>
        </w:rPr>
      </w:pPr>
      <w:r w:rsidRPr="006853A1">
        <w:rPr>
          <w:rFonts w:ascii="Times New Roman" w:hAnsi="Times New Roman" w:cs="Times New Roman"/>
          <w:lang w:val="hr-HR"/>
        </w:rPr>
        <w:t xml:space="preserve">Tako je tek od ožujka 1896. </w:t>
      </w:r>
      <w:r w:rsidR="006853A1">
        <w:rPr>
          <w:rFonts w:ascii="Times New Roman" w:hAnsi="Times New Roman" w:cs="Times New Roman"/>
          <w:lang w:val="hr-HR"/>
        </w:rPr>
        <w:t>Terezija</w:t>
      </w:r>
      <w:r w:rsidRPr="006853A1">
        <w:rPr>
          <w:rFonts w:ascii="Times New Roman" w:hAnsi="Times New Roman" w:cs="Times New Roman"/>
          <w:lang w:val="hr-HR"/>
        </w:rPr>
        <w:t xml:space="preserve"> sazivala novakinje na poduku svaki dan poslije Večernje molitve, od 14.30 do 15 sati, kako je to bilo onda uobičajeno.</w:t>
      </w:r>
      <w:r w:rsidR="002F26F7" w:rsidRPr="006853A1">
        <w:rPr>
          <w:rFonts w:ascii="Times New Roman" w:hAnsi="Times New Roman" w:cs="Times New Roman"/>
          <w:lang w:val="hr-HR"/>
        </w:rPr>
        <w:t xml:space="preserve"> </w:t>
      </w:r>
      <w:r w:rsidRPr="006853A1">
        <w:rPr>
          <w:rFonts w:ascii="Times New Roman" w:hAnsi="Times New Roman" w:cs="Times New Roman"/>
          <w:lang w:val="hr-HR"/>
        </w:rPr>
        <w:t xml:space="preserve">Nije im držala prava predavanja. U njezinoj poduci nije bilo sustavnosti. Čitala bi, ili bi dala pročitati koji ulomak iz </w:t>
      </w:r>
      <w:r w:rsidRPr="006853A1">
        <w:rPr>
          <w:rFonts w:ascii="Times New Roman" w:hAnsi="Times New Roman" w:cs="Times New Roman"/>
          <w:i/>
          <w:iCs/>
          <w:lang w:val="hr-HR"/>
        </w:rPr>
        <w:t>Pravila</w:t>
      </w:r>
      <w:r w:rsidRPr="006853A1">
        <w:rPr>
          <w:rFonts w:ascii="Times New Roman" w:hAnsi="Times New Roman" w:cs="Times New Roman"/>
          <w:lang w:val="hr-HR"/>
        </w:rPr>
        <w:t xml:space="preserve">, </w:t>
      </w:r>
      <w:r w:rsidRPr="006853A1">
        <w:rPr>
          <w:rFonts w:ascii="Times New Roman" w:hAnsi="Times New Roman" w:cs="Times New Roman"/>
          <w:i/>
          <w:iCs/>
          <w:lang w:val="hr-HR"/>
        </w:rPr>
        <w:t>Ustanova</w:t>
      </w:r>
      <w:r w:rsidRPr="006853A1">
        <w:rPr>
          <w:rFonts w:ascii="Times New Roman" w:hAnsi="Times New Roman" w:cs="Times New Roman"/>
          <w:lang w:val="hr-HR"/>
        </w:rPr>
        <w:t xml:space="preserve">, ili </w:t>
      </w:r>
      <w:proofErr w:type="spellStart"/>
      <w:r w:rsidRPr="006853A1">
        <w:rPr>
          <w:rFonts w:ascii="Times New Roman" w:hAnsi="Times New Roman" w:cs="Times New Roman"/>
          <w:i/>
          <w:iCs/>
          <w:lang w:val="hr-HR"/>
        </w:rPr>
        <w:t>Običajnika</w:t>
      </w:r>
      <w:proofErr w:type="spellEnd"/>
      <w:r w:rsidR="006853A1" w:rsidRPr="006853A1">
        <w:rPr>
          <w:rFonts w:ascii="Times New Roman" w:hAnsi="Times New Roman" w:cs="Times New Roman"/>
          <w:lang w:val="hr-HR"/>
        </w:rPr>
        <w:t>,</w:t>
      </w:r>
      <w:r w:rsidRPr="006853A1">
        <w:rPr>
          <w:rFonts w:ascii="Times New Roman" w:hAnsi="Times New Roman" w:cs="Times New Roman"/>
          <w:lang w:val="hr-HR"/>
        </w:rPr>
        <w:t xml:space="preserve"> </w:t>
      </w:r>
      <w:r w:rsidR="002F26F7" w:rsidRPr="006853A1">
        <w:rPr>
          <w:rFonts w:ascii="Times New Roman" w:hAnsi="Times New Roman" w:cs="Times New Roman"/>
          <w:lang w:val="hr-HR"/>
        </w:rPr>
        <w:t>malo bi ih objašnjavala i pojašnjavala što bi držala korisnim, ili bi odgovarala na pitanja mladih sestara, a ako bi bilo potrebno ispravljala bi njihove nedostatke i razgovarala prijateljski s njima o onome što bi ih moglo zanimati u tom trenutku u pogledu duhovnosti ili poslova koje su obavljale“ (</w:t>
      </w:r>
      <w:r w:rsidR="002F26F7" w:rsidRPr="006853A1">
        <w:rPr>
          <w:rFonts w:ascii="Times New Roman" w:hAnsi="Times New Roman" w:cs="Times New Roman"/>
          <w:i/>
          <w:iCs/>
          <w:lang w:val="hr-HR"/>
        </w:rPr>
        <w:t>Uspomene i sjećanja jedne novakinje</w:t>
      </w:r>
      <w:r w:rsidR="002F26F7" w:rsidRPr="006853A1">
        <w:rPr>
          <w:rFonts w:ascii="Times New Roman" w:hAnsi="Times New Roman" w:cs="Times New Roman"/>
          <w:lang w:val="hr-HR"/>
        </w:rPr>
        <w:t xml:space="preserve"> od s. </w:t>
      </w:r>
      <w:proofErr w:type="spellStart"/>
      <w:r w:rsidR="002F26F7" w:rsidRPr="006853A1">
        <w:rPr>
          <w:rFonts w:ascii="Times New Roman" w:hAnsi="Times New Roman" w:cs="Times New Roman"/>
          <w:lang w:val="hr-HR"/>
        </w:rPr>
        <w:t>Genoveve</w:t>
      </w:r>
      <w:proofErr w:type="spellEnd"/>
      <w:r w:rsidR="002F26F7" w:rsidRPr="006853A1">
        <w:rPr>
          <w:rFonts w:ascii="Times New Roman" w:hAnsi="Times New Roman" w:cs="Times New Roman"/>
          <w:lang w:val="hr-HR"/>
        </w:rPr>
        <w:t xml:space="preserve"> od Svetog Lica)</w:t>
      </w:r>
    </w:p>
    <w:p w14:paraId="144D8163" w14:textId="72B123CF" w:rsidR="00A17302" w:rsidRPr="006C7E05" w:rsidRDefault="005A74E0" w:rsidP="0048358B">
      <w:pPr>
        <w:shd w:val="clear" w:color="auto" w:fill="FFFFFF"/>
        <w:spacing w:before="160" w:after="220"/>
        <w:jc w:val="both"/>
        <w:rPr>
          <w:rFonts w:ascii="Times New Roman" w:hAnsi="Times New Roman" w:cs="Times New Roman"/>
          <w:lang w:val="hr-HR"/>
        </w:rPr>
      </w:pPr>
      <w:r w:rsidRPr="006C7E05">
        <w:rPr>
          <w:rFonts w:ascii="Times New Roman" w:hAnsi="Times New Roman" w:cs="Times New Roman"/>
          <w:lang w:val="hr-HR"/>
        </w:rPr>
        <w:t>„</w:t>
      </w:r>
      <w:r w:rsidR="006853A1" w:rsidRPr="006C7E05">
        <w:rPr>
          <w:rFonts w:ascii="Times New Roman" w:hAnsi="Times New Roman" w:cs="Times New Roman"/>
          <w:lang w:val="hr-HR"/>
        </w:rPr>
        <w:t>Z</w:t>
      </w:r>
      <w:r w:rsidR="006853A1" w:rsidRPr="006C7E05">
        <w:rPr>
          <w:rFonts w:ascii="Times New Roman" w:hAnsi="Times New Roman" w:cs="Times New Roman"/>
          <w:lang w:val="hr-HR"/>
        </w:rPr>
        <w:t>anos srca, jednostavan pogled upravljen k nebu, poklik zahvalnosti i ljubavi u krilu kušnje kao i u krilu radosti</w:t>
      </w:r>
      <w:r w:rsidRPr="006C7E05">
        <w:rPr>
          <w:rFonts w:ascii="Times New Roman" w:hAnsi="Times New Roman" w:cs="Times New Roman"/>
          <w:lang w:val="hr-HR"/>
        </w:rPr>
        <w:t>“</w:t>
      </w:r>
      <w:r w:rsidR="0048358B" w:rsidRPr="006C7E05">
        <w:rPr>
          <w:rFonts w:ascii="Times New Roman" w:hAnsi="Times New Roman" w:cs="Times New Roman"/>
          <w:lang w:val="hr-HR"/>
        </w:rPr>
        <w:t xml:space="preserve"> (</w:t>
      </w:r>
      <w:proofErr w:type="spellStart"/>
      <w:r w:rsidR="0048358B" w:rsidRPr="006C7E05">
        <w:rPr>
          <w:rFonts w:ascii="Times New Roman" w:hAnsi="Times New Roman" w:cs="Times New Roman"/>
          <w:lang w:val="hr-HR"/>
        </w:rPr>
        <w:t>Ms</w:t>
      </w:r>
      <w:proofErr w:type="spellEnd"/>
      <w:r w:rsidR="0048358B" w:rsidRPr="006C7E05">
        <w:rPr>
          <w:rFonts w:ascii="Times New Roman" w:hAnsi="Times New Roman" w:cs="Times New Roman"/>
          <w:lang w:val="hr-HR"/>
        </w:rPr>
        <w:t xml:space="preserve"> C, </w:t>
      </w:r>
      <w:r w:rsidR="006853A1" w:rsidRPr="006C7E05">
        <w:rPr>
          <w:rFonts w:ascii="Times New Roman" w:hAnsi="Times New Roman" w:cs="Times New Roman"/>
          <w:lang w:val="hr-HR"/>
        </w:rPr>
        <w:t>25</w:t>
      </w:r>
      <w:r w:rsidRPr="006C7E05">
        <w:rPr>
          <w:rFonts w:ascii="Times New Roman" w:hAnsi="Times New Roman" w:cs="Times New Roman"/>
          <w:lang w:val="hr-HR"/>
        </w:rPr>
        <w:t>b</w:t>
      </w:r>
      <w:r w:rsidR="0048358B" w:rsidRPr="006C7E05">
        <w:rPr>
          <w:rFonts w:ascii="Times New Roman" w:hAnsi="Times New Roman" w:cs="Times New Roman"/>
          <w:lang w:val="hr-HR"/>
        </w:rPr>
        <w:t xml:space="preserve">): </w:t>
      </w:r>
      <w:r w:rsidR="006853A1" w:rsidRPr="006C7E05">
        <w:rPr>
          <w:rFonts w:ascii="Times New Roman" w:hAnsi="Times New Roman" w:cs="Times New Roman"/>
          <w:lang w:val="hr-HR"/>
        </w:rPr>
        <w:t>Terezija se ne uzda u molitve koje se izgovaraju tek kao lijepe rečenice, ne razmišljajući i ne shvaćajući njihov sadržaj</w:t>
      </w:r>
      <w:r w:rsidR="0048358B" w:rsidRPr="006C7E05">
        <w:rPr>
          <w:rFonts w:ascii="Times New Roman" w:hAnsi="Times New Roman" w:cs="Times New Roman"/>
          <w:lang w:val="hr-HR"/>
        </w:rPr>
        <w:t>.</w:t>
      </w:r>
      <w:r w:rsidR="00875D53" w:rsidRPr="006C7E05">
        <w:rPr>
          <w:rFonts w:ascii="Times New Roman" w:hAnsi="Times New Roman" w:cs="Times New Roman"/>
          <w:lang w:val="hr-HR"/>
        </w:rPr>
        <w:t xml:space="preserve"> </w:t>
      </w:r>
      <w:r w:rsidR="006853A1" w:rsidRPr="006C7E05">
        <w:rPr>
          <w:rFonts w:ascii="Times New Roman" w:hAnsi="Times New Roman" w:cs="Times New Roman"/>
          <w:lang w:val="hr-HR"/>
        </w:rPr>
        <w:t xml:space="preserve">Moglo bi se lako smetnuti s uma da </w:t>
      </w:r>
      <w:r w:rsidR="006C7E05" w:rsidRPr="006C7E05">
        <w:rPr>
          <w:rFonts w:ascii="Times New Roman" w:hAnsi="Times New Roman" w:cs="Times New Roman"/>
          <w:lang w:val="hr-HR"/>
        </w:rPr>
        <w:t xml:space="preserve">je </w:t>
      </w:r>
      <w:r w:rsidR="006853A1" w:rsidRPr="006C7E05">
        <w:rPr>
          <w:rFonts w:ascii="Times New Roman" w:hAnsi="Times New Roman" w:cs="Times New Roman"/>
          <w:lang w:val="hr-HR"/>
        </w:rPr>
        <w:t>ova tako smirena i suverena žena zapravo mlada djevojka i bolesnica koja podnosi najteže bolove.</w:t>
      </w:r>
    </w:p>
    <w:p w14:paraId="3A8822A4" w14:textId="6AE4F19C" w:rsidR="007446E1" w:rsidRPr="00E065EF" w:rsidRDefault="000241E1" w:rsidP="007446E1">
      <w:pPr>
        <w:shd w:val="clear" w:color="auto" w:fill="FFFFFF"/>
        <w:spacing w:before="160" w:after="220"/>
        <w:rPr>
          <w:rFonts w:cstheme="minorHAnsi"/>
          <w:b/>
          <w:bCs/>
          <w:sz w:val="32"/>
          <w:szCs w:val="32"/>
          <w:highlight w:val="white"/>
          <w:lang w:val="hr-HR"/>
        </w:rPr>
      </w:pPr>
      <w:r w:rsidRPr="00E065EF">
        <w:rPr>
          <w:rFonts w:cstheme="minorHAnsi"/>
          <w:b/>
          <w:bCs/>
          <w:sz w:val="32"/>
          <w:szCs w:val="32"/>
          <w:highlight w:val="white"/>
          <w:lang w:val="hr-HR"/>
        </w:rPr>
        <w:lastRenderedPageBreak/>
        <w:t>Za zajednički razgovor</w:t>
      </w:r>
      <w:r w:rsidR="007446E1" w:rsidRPr="00E065EF">
        <w:rPr>
          <w:rFonts w:cstheme="minorHAnsi"/>
          <w:b/>
          <w:bCs/>
          <w:sz w:val="32"/>
          <w:szCs w:val="32"/>
          <w:highlight w:val="white"/>
          <w:lang w:val="hr-HR"/>
        </w:rPr>
        <w:t> </w:t>
      </w:r>
    </w:p>
    <w:p w14:paraId="7BB14287" w14:textId="504BE73C" w:rsidR="00B83DE8" w:rsidRPr="00E065EF" w:rsidRDefault="00B83DE8" w:rsidP="00F317F6">
      <w:pPr>
        <w:shd w:val="clear" w:color="auto" w:fill="FFFFFF"/>
        <w:spacing w:before="120" w:line="276" w:lineRule="auto"/>
        <w:ind w:left="1418" w:hanging="284"/>
        <w:jc w:val="both"/>
        <w:rPr>
          <w:rFonts w:ascii="Times New Roman" w:hAnsi="Times New Roman" w:cs="Times New Roman"/>
          <w:sz w:val="26"/>
          <w:szCs w:val="26"/>
          <w:lang w:val="hr-HR"/>
        </w:rPr>
      </w:pPr>
      <w:bookmarkStart w:id="1" w:name="_Hlk122110635"/>
      <w:r w:rsidRPr="00E065EF">
        <w:rPr>
          <w:rFonts w:ascii="Times New Roman" w:hAnsi="Times New Roman" w:cs="Times New Roman"/>
          <w:sz w:val="26"/>
          <w:szCs w:val="26"/>
          <w:lang w:val="hr-HR"/>
        </w:rPr>
        <w:t xml:space="preserve">a. </w:t>
      </w:r>
      <w:r w:rsidRPr="00E065EF">
        <w:rPr>
          <w:rFonts w:ascii="Times New Roman" w:hAnsi="Times New Roman" w:cs="Times New Roman"/>
          <w:i/>
          <w:iCs/>
          <w:sz w:val="26"/>
          <w:szCs w:val="26"/>
          <w:lang w:val="hr-HR"/>
        </w:rPr>
        <w:t>Što kaže tekst?</w:t>
      </w:r>
      <w:r w:rsidRPr="00E065EF">
        <w:rPr>
          <w:rFonts w:ascii="Times New Roman" w:hAnsi="Times New Roman" w:cs="Times New Roman"/>
          <w:sz w:val="26"/>
          <w:szCs w:val="26"/>
          <w:lang w:val="hr-HR"/>
        </w:rPr>
        <w:t xml:space="preserve"> Razumjeti sadržaj i prvotno značenje Terezijina teksta.</w:t>
      </w:r>
    </w:p>
    <w:p w14:paraId="5A523D69" w14:textId="77777777" w:rsidR="00B83DE8" w:rsidRPr="00E065EF" w:rsidRDefault="00B83DE8" w:rsidP="00F317F6">
      <w:pPr>
        <w:shd w:val="clear" w:color="auto" w:fill="FFFFFF"/>
        <w:spacing w:before="1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b. </w:t>
      </w:r>
      <w:r w:rsidRPr="00E065EF">
        <w:rPr>
          <w:rFonts w:ascii="Times New Roman" w:hAnsi="Times New Roman" w:cs="Times New Roman"/>
          <w:i/>
          <w:iCs/>
          <w:sz w:val="26"/>
          <w:szCs w:val="26"/>
          <w:lang w:val="hr-HR"/>
        </w:rPr>
        <w:t>Što nam tekst govori danas?</w:t>
      </w:r>
      <w:r w:rsidRPr="00E065EF">
        <w:rPr>
          <w:rFonts w:ascii="Times New Roman" w:hAnsi="Times New Roman" w:cs="Times New Roman"/>
          <w:sz w:val="26"/>
          <w:szCs w:val="26"/>
          <w:lang w:val="hr-HR"/>
        </w:rPr>
        <w:t xml:space="preserve"> Razumjeti aktualnost (društvenu, crkvenu, duhovnu itd.) teksta.</w:t>
      </w:r>
    </w:p>
    <w:p w14:paraId="200AD577" w14:textId="77777777" w:rsidR="00B83DE8" w:rsidRPr="00E065EF" w:rsidRDefault="00B83DE8" w:rsidP="00F317F6">
      <w:pPr>
        <w:shd w:val="clear" w:color="auto" w:fill="FFFFFF"/>
        <w:spacing w:before="1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c. </w:t>
      </w:r>
      <w:r w:rsidRPr="00E065EF">
        <w:rPr>
          <w:rFonts w:ascii="Times New Roman" w:hAnsi="Times New Roman" w:cs="Times New Roman"/>
          <w:i/>
          <w:iCs/>
          <w:sz w:val="26"/>
          <w:szCs w:val="26"/>
          <w:lang w:val="hr-HR"/>
        </w:rPr>
        <w:t>Što meni/nama govori tekst?</w:t>
      </w:r>
      <w:r w:rsidRPr="00E065EF">
        <w:rPr>
          <w:rFonts w:ascii="Times New Roman" w:hAnsi="Times New Roman" w:cs="Times New Roman"/>
          <w:sz w:val="26"/>
          <w:szCs w:val="26"/>
          <w:lang w:val="hr-HR"/>
        </w:rPr>
        <w:t xml:space="preserve"> Aktualizirajte i primijenite tekst na osobni život i život zajednice.</w:t>
      </w:r>
    </w:p>
    <w:p w14:paraId="5EBCC4D6" w14:textId="3229D273" w:rsidR="007446E1" w:rsidRDefault="000241E1" w:rsidP="000241E1">
      <w:pPr>
        <w:shd w:val="clear" w:color="auto" w:fill="FFFFFF"/>
        <w:spacing w:before="160" w:after="220" w:line="276" w:lineRule="auto"/>
        <w:ind w:firstLine="709"/>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Svrha ovog postupka je dopustiti Tereziji da razgovara s nama, ispituje nas, ohrabri nas i da </w:t>
      </w:r>
      <w:r w:rsidR="00B83DE8" w:rsidRPr="00E065EF">
        <w:rPr>
          <w:rFonts w:ascii="Times New Roman" w:hAnsi="Times New Roman" w:cs="Times New Roman"/>
          <w:sz w:val="26"/>
          <w:szCs w:val="26"/>
          <w:lang w:val="hr-HR"/>
        </w:rPr>
        <w:t xml:space="preserve">bi nam </w:t>
      </w:r>
      <w:r w:rsidRPr="00E065EF">
        <w:rPr>
          <w:rFonts w:ascii="Times New Roman" w:hAnsi="Times New Roman" w:cs="Times New Roman"/>
          <w:sz w:val="26"/>
          <w:szCs w:val="26"/>
          <w:lang w:val="hr-HR"/>
        </w:rPr>
        <w:t>prosvijetli</w:t>
      </w:r>
      <w:r w:rsidR="00B83DE8" w:rsidRPr="00E065EF">
        <w:rPr>
          <w:rFonts w:ascii="Times New Roman" w:hAnsi="Times New Roman" w:cs="Times New Roman"/>
          <w:sz w:val="26"/>
          <w:szCs w:val="26"/>
          <w:lang w:val="hr-HR"/>
        </w:rPr>
        <w:t>la</w:t>
      </w:r>
      <w:r w:rsidRPr="00E065EF">
        <w:rPr>
          <w:rFonts w:ascii="Times New Roman" w:hAnsi="Times New Roman" w:cs="Times New Roman"/>
          <w:sz w:val="26"/>
          <w:szCs w:val="26"/>
          <w:lang w:val="hr-HR"/>
        </w:rPr>
        <w:t xml:space="preserve"> i potvrdi</w:t>
      </w:r>
      <w:r w:rsidR="00B83DE8" w:rsidRPr="00E065EF">
        <w:rPr>
          <w:rFonts w:ascii="Times New Roman" w:hAnsi="Times New Roman" w:cs="Times New Roman"/>
          <w:sz w:val="26"/>
          <w:szCs w:val="26"/>
          <w:lang w:val="hr-HR"/>
        </w:rPr>
        <w:t>la</w:t>
      </w:r>
      <w:r w:rsidRPr="00E065EF">
        <w:rPr>
          <w:rFonts w:ascii="Times New Roman" w:hAnsi="Times New Roman" w:cs="Times New Roman"/>
          <w:sz w:val="26"/>
          <w:szCs w:val="26"/>
          <w:lang w:val="hr-HR"/>
        </w:rPr>
        <w:t xml:space="preserve"> naš osobn</w:t>
      </w:r>
      <w:r w:rsidR="00B83DE8" w:rsidRPr="00E065EF">
        <w:rPr>
          <w:rFonts w:ascii="Times New Roman" w:hAnsi="Times New Roman" w:cs="Times New Roman"/>
          <w:sz w:val="26"/>
          <w:szCs w:val="26"/>
          <w:lang w:val="hr-HR"/>
        </w:rPr>
        <w:t>i</w:t>
      </w:r>
      <w:r w:rsidRPr="00E065EF">
        <w:rPr>
          <w:rFonts w:ascii="Times New Roman" w:hAnsi="Times New Roman" w:cs="Times New Roman"/>
          <w:sz w:val="26"/>
          <w:szCs w:val="26"/>
          <w:lang w:val="hr-HR"/>
        </w:rPr>
        <w:t xml:space="preserve"> i zajedničk</w:t>
      </w:r>
      <w:r w:rsidR="00B83DE8" w:rsidRPr="00E065EF">
        <w:rPr>
          <w:rFonts w:ascii="Times New Roman" w:hAnsi="Times New Roman" w:cs="Times New Roman"/>
          <w:sz w:val="26"/>
          <w:szCs w:val="26"/>
          <w:lang w:val="hr-HR"/>
        </w:rPr>
        <w:t>i</w:t>
      </w:r>
      <w:r w:rsidRPr="00E065EF">
        <w:rPr>
          <w:rFonts w:ascii="Times New Roman" w:hAnsi="Times New Roman" w:cs="Times New Roman"/>
          <w:sz w:val="26"/>
          <w:szCs w:val="26"/>
          <w:lang w:val="hr-HR"/>
        </w:rPr>
        <w:t xml:space="preserve"> put. Predložena pitanja su stoga samo </w:t>
      </w:r>
      <w:r w:rsidR="00B83DE8" w:rsidRPr="00E065EF">
        <w:rPr>
          <w:rFonts w:ascii="Times New Roman" w:hAnsi="Times New Roman" w:cs="Times New Roman"/>
          <w:sz w:val="26"/>
          <w:szCs w:val="26"/>
          <w:lang w:val="hr-HR"/>
        </w:rPr>
        <w:t>poticaji</w:t>
      </w:r>
      <w:r w:rsidRPr="00E065EF">
        <w:rPr>
          <w:rFonts w:ascii="Times New Roman" w:hAnsi="Times New Roman" w:cs="Times New Roman"/>
          <w:sz w:val="26"/>
          <w:szCs w:val="26"/>
          <w:lang w:val="hr-HR"/>
        </w:rPr>
        <w:t xml:space="preserve"> </w:t>
      </w:r>
      <w:r w:rsidR="00B83DE8" w:rsidRPr="00E065EF">
        <w:rPr>
          <w:rFonts w:ascii="Times New Roman" w:hAnsi="Times New Roman" w:cs="Times New Roman"/>
          <w:sz w:val="26"/>
          <w:szCs w:val="26"/>
          <w:lang w:val="hr-HR"/>
        </w:rPr>
        <w:t>za</w:t>
      </w:r>
      <w:r w:rsidRPr="00E065EF">
        <w:rPr>
          <w:rFonts w:ascii="Times New Roman" w:hAnsi="Times New Roman" w:cs="Times New Roman"/>
          <w:sz w:val="26"/>
          <w:szCs w:val="26"/>
          <w:lang w:val="hr-HR"/>
        </w:rPr>
        <w:t xml:space="preserve"> osobn</w:t>
      </w:r>
      <w:r w:rsidR="00B83DE8" w:rsidRPr="00E065EF">
        <w:rPr>
          <w:rFonts w:ascii="Times New Roman" w:hAnsi="Times New Roman" w:cs="Times New Roman"/>
          <w:sz w:val="26"/>
          <w:szCs w:val="26"/>
          <w:lang w:val="hr-HR"/>
        </w:rPr>
        <w:t>o razmišljanje</w:t>
      </w:r>
      <w:r w:rsidRPr="00E065EF">
        <w:rPr>
          <w:rFonts w:ascii="Times New Roman" w:hAnsi="Times New Roman" w:cs="Times New Roman"/>
          <w:sz w:val="26"/>
          <w:szCs w:val="26"/>
          <w:lang w:val="hr-HR"/>
        </w:rPr>
        <w:t xml:space="preserve"> i </w:t>
      </w:r>
      <w:r w:rsidR="00B83DE8" w:rsidRPr="00E065EF">
        <w:rPr>
          <w:rFonts w:ascii="Times New Roman" w:hAnsi="Times New Roman" w:cs="Times New Roman"/>
          <w:sz w:val="26"/>
          <w:szCs w:val="26"/>
          <w:lang w:val="hr-HR"/>
        </w:rPr>
        <w:t>razgovor</w:t>
      </w:r>
      <w:r w:rsidRPr="00E065EF">
        <w:rPr>
          <w:rFonts w:ascii="Times New Roman" w:hAnsi="Times New Roman" w:cs="Times New Roman"/>
          <w:sz w:val="26"/>
          <w:szCs w:val="26"/>
          <w:lang w:val="hr-HR"/>
        </w:rPr>
        <w:t xml:space="preserve"> u zajednici</w:t>
      </w:r>
      <w:bookmarkEnd w:id="1"/>
      <w:r w:rsidR="007446E1" w:rsidRPr="00E065EF">
        <w:rPr>
          <w:rFonts w:ascii="Times New Roman" w:hAnsi="Times New Roman" w:cs="Times New Roman"/>
          <w:sz w:val="26"/>
          <w:szCs w:val="26"/>
          <w:lang w:val="hr-HR"/>
        </w:rPr>
        <w:t>.</w:t>
      </w:r>
    </w:p>
    <w:p w14:paraId="01AD642D" w14:textId="77777777" w:rsidR="0098529C" w:rsidRPr="00E065EF" w:rsidRDefault="0098529C" w:rsidP="000241E1">
      <w:pPr>
        <w:shd w:val="clear" w:color="auto" w:fill="FFFFFF"/>
        <w:spacing w:before="160" w:after="220" w:line="276" w:lineRule="auto"/>
        <w:ind w:firstLine="709"/>
        <w:jc w:val="both"/>
        <w:rPr>
          <w:rFonts w:ascii="Times New Roman" w:hAnsi="Times New Roman" w:cs="Times New Roman"/>
          <w:sz w:val="26"/>
          <w:szCs w:val="26"/>
          <w:lang w:val="hr-HR"/>
        </w:rPr>
      </w:pPr>
    </w:p>
    <w:p w14:paraId="0AD82E0C" w14:textId="4785136C" w:rsidR="007446E1" w:rsidRPr="00E065EF" w:rsidRDefault="00B83DE8" w:rsidP="00F317F6">
      <w:pPr>
        <w:spacing w:after="120"/>
        <w:rPr>
          <w:rFonts w:cstheme="minorHAnsi"/>
          <w:i/>
          <w:iCs/>
          <w:sz w:val="32"/>
          <w:szCs w:val="32"/>
          <w:highlight w:val="white"/>
          <w:lang w:val="hr-HR"/>
        </w:rPr>
      </w:pPr>
      <w:r w:rsidRPr="00E065EF">
        <w:rPr>
          <w:rFonts w:cstheme="minorHAnsi"/>
          <w:i/>
          <w:iCs/>
          <w:sz w:val="32"/>
          <w:szCs w:val="32"/>
          <w:highlight w:val="white"/>
          <w:lang w:val="hr-HR"/>
        </w:rPr>
        <w:t>Pitanja</w:t>
      </w:r>
      <w:r w:rsidR="007446E1" w:rsidRPr="00E065EF">
        <w:rPr>
          <w:rFonts w:cstheme="minorHAnsi"/>
          <w:i/>
          <w:iCs/>
          <w:sz w:val="32"/>
          <w:szCs w:val="32"/>
          <w:highlight w:val="white"/>
          <w:lang w:val="hr-HR"/>
        </w:rPr>
        <w:t> :</w:t>
      </w:r>
    </w:p>
    <w:p w14:paraId="18285773" w14:textId="4F704F4B" w:rsidR="0048358B" w:rsidRPr="0048358B" w:rsidRDefault="0048358B" w:rsidP="000D3299">
      <w:pPr>
        <w:pStyle w:val="Odlomakpopisa"/>
        <w:shd w:val="clear" w:color="auto" w:fill="FFFFFF"/>
        <w:spacing w:before="160" w:after="220" w:line="276" w:lineRule="auto"/>
        <w:ind w:left="0"/>
        <w:rPr>
          <w:rFonts w:cs="Times New Roman"/>
          <w:sz w:val="26"/>
          <w:szCs w:val="26"/>
          <w:lang w:val="hr-HR"/>
        </w:rPr>
      </w:pPr>
      <w:r w:rsidRPr="0048358B">
        <w:rPr>
          <w:rFonts w:cs="Times New Roman"/>
          <w:sz w:val="26"/>
          <w:szCs w:val="26"/>
          <w:lang w:val="hr-HR"/>
        </w:rPr>
        <w:t xml:space="preserve">1. </w:t>
      </w:r>
      <w:r w:rsidR="006C7E05">
        <w:rPr>
          <w:rFonts w:cs="Times New Roman"/>
          <w:sz w:val="26"/>
          <w:szCs w:val="26"/>
          <w:lang w:val="hr-HR"/>
        </w:rPr>
        <w:t xml:space="preserve">Ponovno pročitaj </w:t>
      </w:r>
      <w:proofErr w:type="spellStart"/>
      <w:r w:rsidR="006C7E05">
        <w:rPr>
          <w:rFonts w:cs="Times New Roman"/>
          <w:sz w:val="26"/>
          <w:szCs w:val="26"/>
          <w:lang w:val="hr-HR"/>
        </w:rPr>
        <w:t>Ms</w:t>
      </w:r>
      <w:proofErr w:type="spellEnd"/>
      <w:r w:rsidR="006C7E05">
        <w:rPr>
          <w:rFonts w:cs="Times New Roman"/>
          <w:sz w:val="26"/>
          <w:szCs w:val="26"/>
          <w:lang w:val="hr-HR"/>
        </w:rPr>
        <w:t xml:space="preserve"> A 45b-46b (prošlogodišnji 4. sveščić): u usporedbi s ovim tekstom kakve promjene zapažaš</w:t>
      </w:r>
      <w:r w:rsidRPr="0048358B">
        <w:rPr>
          <w:rFonts w:cs="Times New Roman"/>
          <w:sz w:val="26"/>
          <w:szCs w:val="26"/>
          <w:lang w:val="hr-HR"/>
        </w:rPr>
        <w:t>?</w:t>
      </w:r>
    </w:p>
    <w:p w14:paraId="5EAF94BE" w14:textId="77777777" w:rsidR="0048358B" w:rsidRPr="0024713C" w:rsidRDefault="0048358B" w:rsidP="0048358B">
      <w:pPr>
        <w:pStyle w:val="Odlomakpopisa"/>
        <w:shd w:val="clear" w:color="auto" w:fill="FFFFFF"/>
        <w:spacing w:before="160" w:after="220" w:line="276" w:lineRule="auto"/>
        <w:rPr>
          <w:rFonts w:cs="Times New Roman"/>
          <w:sz w:val="12"/>
          <w:szCs w:val="12"/>
          <w:lang w:val="hr-HR"/>
        </w:rPr>
      </w:pPr>
    </w:p>
    <w:p w14:paraId="10EA1F2F" w14:textId="0C55CF12" w:rsidR="0048358B" w:rsidRPr="0048358B" w:rsidRDefault="0048358B" w:rsidP="000D3299">
      <w:pPr>
        <w:pStyle w:val="Odlomakpopisa"/>
        <w:shd w:val="clear" w:color="auto" w:fill="FFFFFF"/>
        <w:spacing w:before="160" w:after="220" w:line="276" w:lineRule="auto"/>
        <w:ind w:left="0"/>
        <w:rPr>
          <w:rFonts w:cs="Times New Roman"/>
          <w:sz w:val="26"/>
          <w:szCs w:val="26"/>
          <w:lang w:val="hr-HR"/>
        </w:rPr>
      </w:pPr>
      <w:r w:rsidRPr="0048358B">
        <w:rPr>
          <w:rFonts w:cs="Times New Roman"/>
          <w:sz w:val="26"/>
          <w:szCs w:val="26"/>
          <w:lang w:val="hr-HR"/>
        </w:rPr>
        <w:t xml:space="preserve">2. </w:t>
      </w:r>
      <w:r w:rsidR="006C7E05">
        <w:rPr>
          <w:rFonts w:cs="Times New Roman"/>
          <w:sz w:val="26"/>
          <w:szCs w:val="26"/>
          <w:lang w:val="hr-HR"/>
        </w:rPr>
        <w:t xml:space="preserve">Terezija naglašava zajedničarsku narav molitve: </w:t>
      </w:r>
      <w:proofErr w:type="spellStart"/>
      <w:r w:rsidR="006C7E05">
        <w:rPr>
          <w:rFonts w:cs="Times New Roman"/>
          <w:sz w:val="26"/>
          <w:szCs w:val="26"/>
          <w:lang w:val="hr-HR"/>
        </w:rPr>
        <w:t>udioništvo</w:t>
      </w:r>
      <w:proofErr w:type="spellEnd"/>
      <w:r w:rsidR="006C7E05">
        <w:rPr>
          <w:rFonts w:cs="Times New Roman"/>
          <w:sz w:val="26"/>
          <w:szCs w:val="26"/>
          <w:lang w:val="hr-HR"/>
        </w:rPr>
        <w:t xml:space="preserve"> u nakanama, posredovanje </w:t>
      </w:r>
      <w:proofErr w:type="spellStart"/>
      <w:r w:rsidR="006C7E05">
        <w:rPr>
          <w:rFonts w:cs="Times New Roman"/>
          <w:sz w:val="26"/>
          <w:szCs w:val="26"/>
          <w:lang w:val="hr-HR"/>
        </w:rPr>
        <w:t>priorice</w:t>
      </w:r>
      <w:proofErr w:type="spellEnd"/>
      <w:r w:rsidR="006C7E05">
        <w:rPr>
          <w:rFonts w:cs="Times New Roman"/>
          <w:sz w:val="26"/>
          <w:szCs w:val="26"/>
          <w:lang w:val="hr-HR"/>
        </w:rPr>
        <w:t>, zajednička trajna obveza Terezije i novakinje…  Nastojimo li i mi svoju molitvu prošnje konkretno podijeliti s drugim osobama? Koje zapreke u tome doživljavamo?</w:t>
      </w:r>
    </w:p>
    <w:p w14:paraId="00BAFF9B" w14:textId="77777777" w:rsidR="0048358B" w:rsidRPr="0024713C" w:rsidRDefault="0048358B" w:rsidP="0048358B">
      <w:pPr>
        <w:pStyle w:val="Odlomakpopisa"/>
        <w:shd w:val="clear" w:color="auto" w:fill="FFFFFF"/>
        <w:spacing w:before="160" w:after="220" w:line="276" w:lineRule="auto"/>
        <w:rPr>
          <w:rFonts w:cs="Times New Roman"/>
          <w:sz w:val="12"/>
          <w:szCs w:val="12"/>
          <w:lang w:val="hr-HR"/>
        </w:rPr>
      </w:pPr>
    </w:p>
    <w:p w14:paraId="55801AB1" w14:textId="1E6A0BD6" w:rsidR="007446E1" w:rsidRPr="006C7E05" w:rsidRDefault="0048358B" w:rsidP="006C7E05">
      <w:pPr>
        <w:pStyle w:val="Odlomakpopisa"/>
        <w:shd w:val="clear" w:color="auto" w:fill="FFFFFF"/>
        <w:spacing w:before="160" w:after="220" w:line="276" w:lineRule="auto"/>
        <w:ind w:left="0"/>
        <w:rPr>
          <w:rFonts w:cs="Times New Roman"/>
          <w:sz w:val="26"/>
          <w:szCs w:val="26"/>
          <w:lang w:val="hr-HR"/>
        </w:rPr>
      </w:pPr>
      <w:r w:rsidRPr="0048358B">
        <w:rPr>
          <w:rFonts w:cs="Times New Roman"/>
          <w:sz w:val="26"/>
          <w:szCs w:val="26"/>
          <w:lang w:val="hr-HR"/>
        </w:rPr>
        <w:t xml:space="preserve">3. </w:t>
      </w:r>
      <w:r w:rsidR="006C7E05" w:rsidRPr="00C8708D">
        <w:rPr>
          <w:rFonts w:cs="Times New Roman"/>
          <w:sz w:val="26"/>
          <w:szCs w:val="26"/>
          <w:lang w:val="hr-HR"/>
        </w:rPr>
        <w:t>„</w:t>
      </w:r>
      <w:r w:rsidR="006C7E05" w:rsidRPr="00C8708D">
        <w:rPr>
          <w:rFonts w:cs="Times New Roman"/>
          <w:sz w:val="26"/>
          <w:szCs w:val="26"/>
          <w:lang w:val="hr-HR"/>
        </w:rPr>
        <w:t>Z</w:t>
      </w:r>
      <w:r w:rsidR="006C7E05" w:rsidRPr="00C8708D">
        <w:rPr>
          <w:rFonts w:cs="Times New Roman"/>
          <w:sz w:val="26"/>
          <w:szCs w:val="26"/>
          <w:lang w:val="hr-HR"/>
        </w:rPr>
        <w:t>a mene je molitva z</w:t>
      </w:r>
      <w:r w:rsidR="006C7E05" w:rsidRPr="00C8708D">
        <w:rPr>
          <w:rFonts w:cs="Times New Roman"/>
          <w:sz w:val="26"/>
          <w:szCs w:val="26"/>
          <w:lang w:val="hr-HR"/>
        </w:rPr>
        <w:t>anos srca, jednostavan pogled upravljen k nebu, poklik zahvalnosti i ljubavi u krilu kušnje kao i u krilu radosti</w:t>
      </w:r>
      <w:r w:rsidR="006C7E05" w:rsidRPr="00C8708D">
        <w:rPr>
          <w:rFonts w:cs="Times New Roman"/>
          <w:sz w:val="26"/>
          <w:szCs w:val="26"/>
          <w:lang w:val="hr-HR"/>
        </w:rPr>
        <w:t>…</w:t>
      </w:r>
      <w:r w:rsidR="006C7E05">
        <w:rPr>
          <w:rFonts w:cs="Times New Roman"/>
          <w:szCs w:val="24"/>
          <w:lang w:val="hr-HR"/>
        </w:rPr>
        <w:t xml:space="preserve"> </w:t>
      </w:r>
      <w:r w:rsidR="006C7E05" w:rsidRPr="00181E3A">
        <w:rPr>
          <w:sz w:val="25"/>
          <w:szCs w:val="25"/>
          <w:lang w:val="hr-HR"/>
        </w:rPr>
        <w:t>što mi širi dušu i sjedinjuje me s Isusom</w:t>
      </w:r>
      <w:r w:rsidR="00C8708D">
        <w:rPr>
          <w:sz w:val="25"/>
          <w:szCs w:val="25"/>
          <w:lang w:val="hr-HR"/>
        </w:rPr>
        <w:t>.</w:t>
      </w:r>
      <w:r w:rsidR="006C7E05">
        <w:rPr>
          <w:rFonts w:cs="Times New Roman"/>
          <w:sz w:val="26"/>
          <w:szCs w:val="26"/>
          <w:lang w:val="hr-HR"/>
        </w:rPr>
        <w:t xml:space="preserve">“ </w:t>
      </w:r>
      <w:r w:rsidR="0024713C">
        <w:rPr>
          <w:rFonts w:cs="Times New Roman"/>
          <w:sz w:val="26"/>
          <w:szCs w:val="26"/>
          <w:lang w:val="hr-HR"/>
        </w:rPr>
        <w:t xml:space="preserve">Na </w:t>
      </w:r>
      <w:r w:rsidR="00C8708D">
        <w:rPr>
          <w:rFonts w:cs="Times New Roman"/>
          <w:sz w:val="26"/>
          <w:szCs w:val="26"/>
          <w:lang w:val="hr-HR"/>
        </w:rPr>
        <w:t>što nas potiče ovo Terezijino svjedočanstvo o molitvi?</w:t>
      </w:r>
      <w:r w:rsidR="00C8708D" w:rsidRPr="00E065EF">
        <w:rPr>
          <w:sz w:val="26"/>
          <w:szCs w:val="26"/>
          <w:lang w:val="hr-HR"/>
        </w:rPr>
        <w:t xml:space="preserve"> </w:t>
      </w:r>
      <w:r w:rsidR="007446E1" w:rsidRPr="00E065EF">
        <w:rPr>
          <w:sz w:val="26"/>
          <w:szCs w:val="26"/>
          <w:lang w:val="hr-HR"/>
        </w:rPr>
        <w:br w:type="page"/>
      </w:r>
    </w:p>
    <w:p w14:paraId="27BDEC60" w14:textId="6AE5EEAD" w:rsidR="00CB23BA" w:rsidRPr="00E065EF" w:rsidRDefault="00640F79" w:rsidP="00EF446A">
      <w:pPr>
        <w:tabs>
          <w:tab w:val="left" w:pos="340"/>
        </w:tabs>
        <w:rPr>
          <w:sz w:val="26"/>
          <w:szCs w:val="26"/>
          <w:lang w:val="hr-HR"/>
        </w:rPr>
      </w:pPr>
      <w:r w:rsidRPr="00E065EF">
        <w:rPr>
          <w:noProof/>
          <w:sz w:val="26"/>
          <w:szCs w:val="26"/>
          <w:lang w:val="hr-HR"/>
        </w:rPr>
        <w:lastRenderedPageBreak/>
        <mc:AlternateContent>
          <mc:Choice Requires="wps">
            <w:drawing>
              <wp:anchor distT="0" distB="0" distL="114300" distR="114300" simplePos="0" relativeHeight="251664384" behindDoc="0" locked="0" layoutInCell="1" allowOverlap="1" wp14:anchorId="526D031A" wp14:editId="575544C8">
                <wp:simplePos x="0" y="0"/>
                <wp:positionH relativeFrom="column">
                  <wp:posOffset>-573405</wp:posOffset>
                </wp:positionH>
                <wp:positionV relativeFrom="paragraph">
                  <wp:posOffset>-429623</wp:posOffset>
                </wp:positionV>
                <wp:extent cx="5539408" cy="7553739"/>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5539408" cy="755373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F43374" w14:textId="631EB3AF" w:rsidR="007625DD" w:rsidRDefault="007625DD" w:rsidP="00BF5BE3">
                            <w:pPr>
                              <w:ind w:left="-90"/>
                            </w:pPr>
                            <w:r>
                              <w:rPr>
                                <w:noProof/>
                              </w:rPr>
                              <w:drawing>
                                <wp:inline distT="0" distB="0" distL="0" distR="0" wp14:anchorId="2BE03829" wp14:editId="7F3E9962">
                                  <wp:extent cx="5283200" cy="7429500"/>
                                  <wp:effectExtent l="0" t="0" r="0" b="0"/>
                                  <wp:docPr id="3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8"/>
                                          <pic:cNvPicPr/>
                                        </pic:nvPicPr>
                                        <pic:blipFill>
                                          <a:blip r:embed="rId12">
                                            <a:extLst>
                                              <a:ext uri="{28A0092B-C50C-407E-A947-70E740481C1C}">
                                                <a14:useLocalDpi xmlns:a14="http://schemas.microsoft.com/office/drawing/2010/main" val="0"/>
                                              </a:ext>
                                            </a:extLst>
                                          </a:blip>
                                          <a:stretch>
                                            <a:fillRect/>
                                          </a:stretch>
                                        </pic:blipFill>
                                        <pic:spPr>
                                          <a:xfrm>
                                            <a:off x="0" y="0"/>
                                            <a:ext cx="5312457" cy="74706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D031A" id="Casella di testo 7" o:spid="_x0000_s1031" type="#_x0000_t202" style="position:absolute;margin-left:-45.15pt;margin-top:-33.85pt;width:436.15pt;height:59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QQaQIAADcFAAAOAAAAZHJzL2Uyb0RvYy54bWysVN9P2zAQfp+0/8Hy+0hbyhhRU9SBmCYh&#10;QCsTz65jt9Ecn3d2m3R/PWcnaRnbC9NeEvt+33ffeXbZ1obtFPoKbMHHJyPOlJVQVnZd8O+PNx8+&#10;ceaDsKUwYFXB98rzy/n7d7PG5WoCGzClQkZBrM8bV/BNCC7PMi83qhb+BJyypNSAtQh0xXVWomgo&#10;em2yyWj0MWsAS4cglfckve6UfJ7ia61kuNfaq8BMwam2kL6Yvqv4zeYzka9RuE0l+zLEP1RRi8pS&#10;0kOoaxEE22L1R6i6kggedDiRUGegdSVV6oG6GY9edbPcCKdSLwSOdweY/P8LK+92S/eALLSfoaUB&#10;RkAa53NPwthPq7GOf6qUkZ4g3B9gU21gkoRnZ6cX0xENWpLunG7npxcxTnZ0d+jDFwU1i4eCI80l&#10;wSV2tz50poNJzGbhpjImzcbY3wQUM0qyY43pFPZGRTtjvynNqjKVGgVe4np1ZZB1MydSUgvD5FMw&#10;coiGmhK+0bd3id4qUe2N/genlB9sOPjXlQVMAKVFULGBnSAKlz/ShKhw3dkPUHQARCxCu2oJARrL&#10;MMsVlHsaMULHfu/kTUVjuBU+PAgkuhMktMLhnj7aQFNw6E+cbQB//U0e7YmFpOWsofUpuP+5Fag4&#10;M18t8fNiPJ3GfUuX6dn5hC74UrN6qbHb+gqovTE9Fk6mY7QPZjhqhPqJNn0Rs5JKWEm5Cx6G41Xo&#10;BkwvhVSLRTKiDXMi3NqlkzF0RDmS7LF9Euh6JgYi8R0MiybyV4TsbKOnhcU2gK4SWyPOHao9/rSd&#10;ie/9SxLX/+U9WR3fu/kzAAAA//8DAFBLAwQUAAYACAAAACEASKm9pN8AAAAMAQAADwAAAGRycy9k&#10;b3ducmV2LnhtbEyPwU7DMAyG70i8Q2QkblvSAutamk4IxBXEYJO4ZY3XVjRO1WRreXvMCW62/On3&#10;95eb2fXijGPoPGlIlgoEUu1tR42Gj/fnxRpEiIas6T2hhm8MsKkuL0pTWD/RG563sREcQqEwGtoY&#10;h0LKULfoTFj6AYlvRz86E3kdG2lHM3G462Wq1Eo60xF/aM2Ajy3WX9uT07B7OX7ub9Vr8+TuhsnP&#10;SpLLpdbXV/PDPYiIc/yD4Vef1aFip4M/kQ2i17DI1Q2jPKyyDAQT2TrldgdGkzTJQVal/F+i+gEA&#10;AP//AwBQSwECLQAUAAYACAAAACEAtoM4kv4AAADhAQAAEwAAAAAAAAAAAAAAAAAAAAAAW0NvbnRl&#10;bnRfVHlwZXNdLnhtbFBLAQItABQABgAIAAAAIQA4/SH/1gAAAJQBAAALAAAAAAAAAAAAAAAAAC8B&#10;AABfcmVscy8ucmVsc1BLAQItABQABgAIAAAAIQDYSUQQaQIAADcFAAAOAAAAAAAAAAAAAAAAAC4C&#10;AABkcnMvZTJvRG9jLnhtbFBLAQItABQABgAIAAAAIQBIqb2k3wAAAAwBAAAPAAAAAAAAAAAAAAAA&#10;AMMEAABkcnMvZG93bnJldi54bWxQSwUGAAAAAAQABADzAAAAzwUAAAAA&#10;" filled="f" stroked="f">
                <v:textbox>
                  <w:txbxContent>
                    <w:p w14:paraId="01F43374" w14:textId="631EB3AF" w:rsidR="007625DD" w:rsidRDefault="007625DD" w:rsidP="00BF5BE3">
                      <w:pPr>
                        <w:ind w:left="-90"/>
                      </w:pPr>
                      <w:r>
                        <w:rPr>
                          <w:noProof/>
                        </w:rPr>
                        <w:drawing>
                          <wp:inline distT="0" distB="0" distL="0" distR="0" wp14:anchorId="2BE03829" wp14:editId="7F3E9962">
                            <wp:extent cx="5283200" cy="7429500"/>
                            <wp:effectExtent l="0" t="0" r="0" b="0"/>
                            <wp:docPr id="3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8"/>
                                    <pic:cNvPicPr/>
                                  </pic:nvPicPr>
                                  <pic:blipFill>
                                    <a:blip r:embed="rId12">
                                      <a:extLst>
                                        <a:ext uri="{28A0092B-C50C-407E-A947-70E740481C1C}">
                                          <a14:useLocalDpi xmlns:a14="http://schemas.microsoft.com/office/drawing/2010/main" val="0"/>
                                        </a:ext>
                                      </a:extLst>
                                    </a:blip>
                                    <a:stretch>
                                      <a:fillRect/>
                                    </a:stretch>
                                  </pic:blipFill>
                                  <pic:spPr>
                                    <a:xfrm>
                                      <a:off x="0" y="0"/>
                                      <a:ext cx="5312457" cy="7470643"/>
                                    </a:xfrm>
                                    <a:prstGeom prst="rect">
                                      <a:avLst/>
                                    </a:prstGeom>
                                  </pic:spPr>
                                </pic:pic>
                              </a:graphicData>
                            </a:graphic>
                          </wp:inline>
                        </w:drawing>
                      </w:r>
                    </w:p>
                  </w:txbxContent>
                </v:textbox>
              </v:shape>
            </w:pict>
          </mc:Fallback>
        </mc:AlternateContent>
      </w:r>
    </w:p>
    <w:p w14:paraId="180ACFD5" w14:textId="77777777" w:rsidR="007625DD" w:rsidRPr="00E065EF" w:rsidRDefault="007625DD" w:rsidP="00EF446A">
      <w:pPr>
        <w:tabs>
          <w:tab w:val="left" w:pos="340"/>
        </w:tabs>
        <w:spacing w:line="276" w:lineRule="auto"/>
        <w:rPr>
          <w:sz w:val="26"/>
          <w:szCs w:val="26"/>
          <w:lang w:val="hr-HR"/>
        </w:rPr>
      </w:pPr>
    </w:p>
    <w:p w14:paraId="6AA029AC" w14:textId="1D6B94B0" w:rsidR="007625DD" w:rsidRPr="00E065EF" w:rsidRDefault="007625DD" w:rsidP="00EF446A">
      <w:pPr>
        <w:tabs>
          <w:tab w:val="left" w:pos="340"/>
        </w:tabs>
        <w:spacing w:line="276" w:lineRule="auto"/>
        <w:rPr>
          <w:sz w:val="26"/>
          <w:szCs w:val="26"/>
          <w:lang w:val="hr-HR"/>
        </w:rPr>
      </w:pPr>
    </w:p>
    <w:p w14:paraId="4333D850" w14:textId="616DC704" w:rsidR="007625DD" w:rsidRPr="00E065EF" w:rsidRDefault="007625DD" w:rsidP="00EF446A">
      <w:pPr>
        <w:tabs>
          <w:tab w:val="left" w:pos="340"/>
        </w:tabs>
        <w:spacing w:line="276" w:lineRule="auto"/>
        <w:rPr>
          <w:sz w:val="26"/>
          <w:szCs w:val="26"/>
          <w:lang w:val="hr-HR"/>
        </w:rPr>
      </w:pPr>
    </w:p>
    <w:sectPr w:rsidR="007625DD" w:rsidRPr="00E065EF" w:rsidSect="00CF5DBE">
      <w:footerReference w:type="first" r:id="rId13"/>
      <w:type w:val="oddPage"/>
      <w:pgSz w:w="8419" w:h="11906" w:orient="landscape" w:code="9"/>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916B" w14:textId="77777777" w:rsidR="005E1E51" w:rsidRDefault="005E1E51">
      <w:r>
        <w:separator/>
      </w:r>
    </w:p>
  </w:endnote>
  <w:endnote w:type="continuationSeparator" w:id="0">
    <w:p w14:paraId="5C473B87" w14:textId="77777777" w:rsidR="005E1E51" w:rsidRDefault="005E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inzel SemiBold">
    <w:altName w:val="Calibri"/>
    <w:charset w:val="00"/>
    <w:family w:val="auto"/>
    <w:pitch w:val="variable"/>
    <w:sig w:usb0="A00000EF" w:usb1="4000204B"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64DD" w14:textId="669A85FA" w:rsidR="00BC7F19" w:rsidRPr="00D112DB" w:rsidRDefault="00150980">
    <w:pPr>
      <w:pStyle w:val="Podnoje"/>
      <w:rPr>
        <w:sz w:val="18"/>
        <w:szCs w:val="18"/>
        <w:lang w:val="fr-FR"/>
      </w:rPr>
    </w:pPr>
    <w:r w:rsidRPr="00D112DB">
      <w:rPr>
        <w:noProof/>
        <w:sz w:val="18"/>
        <w:szCs w:val="18"/>
        <w:lang w:val="fr-FR"/>
      </w:rPr>
      <mc:AlternateContent>
        <mc:Choice Requires="wps">
          <w:drawing>
            <wp:anchor distT="0" distB="0" distL="114300" distR="114300" simplePos="0" relativeHeight="251662336" behindDoc="0" locked="0" layoutInCell="1" allowOverlap="1" wp14:anchorId="2F27A2D2" wp14:editId="0E0CC330">
              <wp:simplePos x="0" y="0"/>
              <wp:positionH relativeFrom="column">
                <wp:posOffset>-380365</wp:posOffset>
              </wp:positionH>
              <wp:positionV relativeFrom="paragraph">
                <wp:posOffset>54610</wp:posOffset>
              </wp:positionV>
              <wp:extent cx="263769" cy="45719"/>
              <wp:effectExtent l="0" t="0" r="3175" b="0"/>
              <wp:wrapNone/>
              <wp:docPr id="1" name="Rectangle 1"/>
              <wp:cNvGraphicFramePr/>
              <a:graphic xmlns:a="http://schemas.openxmlformats.org/drawingml/2006/main">
                <a:graphicData uri="http://schemas.microsoft.com/office/word/2010/wordprocessingShape">
                  <wps:wsp>
                    <wps:cNvSpPr/>
                    <wps:spPr>
                      <a:xfrm>
                        <a:off x="0" y="0"/>
                        <a:ext cx="263769" cy="45719"/>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6CBB87" id="Rectangle 1" o:spid="_x0000_s1026" style="position:absolute;margin-left:-29.95pt;margin-top:4.3pt;width:20.7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RHfQIAAIQFAAAOAAAAZHJzL2Uyb0RvYy54bWysVMFu2zAMvQ/YPwi6r46zNl2DOkXQosOA&#10;bi3WDj2rslQbkESNUuJkXz9KdpysKzZgmA+yJJKP5BPJ84uNNWytMLTgKl4eTThTTkLduueKf3u4&#10;fveBsxCFq4UBpyq+VYFfLN6+Oe/8XE2hAVMrZATiwrzzFW9i9POiCLJRVoQj8MqRUANaEemIz0WN&#10;oiN0a4rpZDIrOsDaI0gVAt1e9UK+yPhaKxlvtQ4qMlNxii3mFfP6lNZicS7mzyh808ohDPEPUVjR&#10;OnI6Ql2JKNgK29+gbCsRAuh4JMEWoHUrVc6BsiknL7K5b4RXORciJ/iRpvD/YOWX9b2/Q6Kh82Ee&#10;aJuy2Gi06U/xsU0mazuSpTaRSbqczt6fzs44kyQ6PjktzxKXxd7WY4gfFViWNhVHeorMkFjfhNir&#10;7lSSqwCmra9bY/IhPb+6NMjWgh5OSKlcnGVzs7Kfoe7vTyb0DW5zxSSTHMQvaMYlTAcJvXecbop9&#10;wnkXt0YlPeO+Ks3aOqWYPY7Ih8GUvagRtfpbLBkwIWvyP2IPAK8lWg4pDfrJVOVSHo0nfwqsT3G0&#10;yJ7BxdHYtg7wNQATR8+9/o6knprE0hPU2ztkCH0jBS+vW3reGxHinUDqHOoxmgbxlhZtoKs4DDvO&#10;GsAfr90nfSpoknLWUSdWPHxfCVScmU+OSv2sPD5OrZsPVGlTOuCh5OlQ4lb2EqhmSpo7XuZt0o9m&#10;t9UI9pGGxjJ5JZFwknxXXEbcHS5jPyFo7Ei1XGY1alcv4o279zKBJ1ZT+T5sHgX6ocYj9cYX2HWt&#10;mL8o9V43WTpYriLoNvfBnteBb2r1XMTDWEqz5PCctfbDc/ETAAD//wMAUEsDBBQABgAIAAAAIQDu&#10;SQJS3wAAAAgBAAAPAAAAZHJzL2Rvd25yZXYueG1sTI9BS8NAEIXvgv9hGcFbuqnYkqbZFCmVItiD&#10;qfa8zU6T0OxsyG6T+O8dT3oc3sd732SbybZiwN43jhTMZzEIpNKZhioFn8fXKAHhgyajW0eo4Bs9&#10;bPL7u0ynxo30gUMRKsEl5FOtoA6hS6X0ZY1W+5nrkDi7uN7qwGdfSdPrkcttK5/ieCmtbogXat3h&#10;tsbyWtysgrfD/tQc7NdYHS/b6b247sphv1Pq8WF6WYMIOIU/GH71WR1ydjq7GxkvWgXRYrViVEGy&#10;BMF5NE+eQZwZXCQg80z+fyD/AQAA//8DAFBLAQItABQABgAIAAAAIQC2gziS/gAAAOEBAAATAAAA&#10;AAAAAAAAAAAAAAAAAABbQ29udGVudF9UeXBlc10ueG1sUEsBAi0AFAAGAAgAAAAhADj9If/WAAAA&#10;lAEAAAsAAAAAAAAAAAAAAAAALwEAAF9yZWxzLy5yZWxzUEsBAi0AFAAGAAgAAAAhADQ4pEd9AgAA&#10;hAUAAA4AAAAAAAAAAAAAAAAALgIAAGRycy9lMm9Eb2MueG1sUEsBAi0AFAAGAAgAAAAhAO5JAlLf&#10;AAAACAEAAA8AAAAAAAAAAAAAAAAA1wQAAGRycy9kb3ducmV2LnhtbFBLBQYAAAAABAAEAPMAAADj&#10;BQAAAAA=&#10;" fillcolor="#375623 [1609]" stroked="f" strokeweight="1pt"/>
          </w:pict>
        </mc:Fallback>
      </mc:AlternateContent>
    </w:r>
    <w:sdt>
      <w:sdtPr>
        <w:rPr>
          <w:sz w:val="18"/>
          <w:szCs w:val="18"/>
          <w:lang w:val="fr-FR"/>
        </w:rPr>
        <w:id w:val="-547691804"/>
        <w:docPartObj>
          <w:docPartGallery w:val="Page Numbers (Bottom of Page)"/>
          <w:docPartUnique/>
        </w:docPartObj>
      </w:sdtPr>
      <w:sdtContent>
        <w:r w:rsidR="00BC7F19" w:rsidRPr="00D112DB">
          <w:rPr>
            <w:sz w:val="18"/>
            <w:szCs w:val="18"/>
            <w:lang w:val="fr-FR"/>
          </w:rPr>
          <w:fldChar w:fldCharType="begin"/>
        </w:r>
        <w:r w:rsidR="00BC7F19" w:rsidRPr="00D112DB">
          <w:rPr>
            <w:sz w:val="18"/>
            <w:szCs w:val="18"/>
            <w:lang w:val="fr-FR"/>
          </w:rPr>
          <w:instrText>PAGE   \* MERGEFORMAT</w:instrText>
        </w:r>
        <w:r w:rsidR="00BC7F19" w:rsidRPr="00D112DB">
          <w:rPr>
            <w:sz w:val="18"/>
            <w:szCs w:val="18"/>
            <w:lang w:val="fr-FR"/>
          </w:rPr>
          <w:fldChar w:fldCharType="separate"/>
        </w:r>
        <w:r w:rsidR="00BC7F19" w:rsidRPr="00D112DB">
          <w:rPr>
            <w:sz w:val="18"/>
            <w:szCs w:val="18"/>
            <w:lang w:val="fr-FR"/>
          </w:rPr>
          <w:t>2</w:t>
        </w:r>
        <w:r w:rsidR="00BC7F19" w:rsidRPr="00D112DB">
          <w:rPr>
            <w:sz w:val="18"/>
            <w:szCs w:val="18"/>
            <w:lang w:val="fr-FR"/>
          </w:rPr>
          <w:fldChar w:fldCharType="end"/>
        </w:r>
      </w:sdtContent>
    </w:sdt>
    <w:r w:rsidR="00BC7F19" w:rsidRPr="00D112DB">
      <w:rPr>
        <w:sz w:val="18"/>
        <w:szCs w:val="18"/>
        <w:lang w:val="fr-FR"/>
      </w:rPr>
      <w:t xml:space="preserve">   </w:t>
    </w:r>
    <w:r w:rsidR="00F12C27">
      <w:rPr>
        <w:sz w:val="18"/>
        <w:szCs w:val="18"/>
        <w:lang w:val="fr-FR"/>
      </w:rPr>
      <w:t>Moć molitve (Ms C, 24b-26a</w:t>
    </w:r>
    <w:r w:rsidR="00007307">
      <w:rPr>
        <w:sz w:val="18"/>
        <w:szCs w:val="18"/>
        <w:lang w:val="fr-FR"/>
      </w:rPr>
      <w:t>)</w:t>
    </w:r>
    <w:r w:rsidR="00007307" w:rsidRPr="007446E1">
      <w:rPr>
        <w:sz w:val="18"/>
        <w:szCs w:val="18"/>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9FA3" w14:textId="5339BCC7" w:rsidR="00F82B81" w:rsidRPr="007446E1" w:rsidRDefault="00BC7F19" w:rsidP="00BC7F19">
    <w:pPr>
      <w:pStyle w:val="Podnoje"/>
      <w:jc w:val="right"/>
      <w:rPr>
        <w:sz w:val="18"/>
        <w:szCs w:val="18"/>
        <w:lang w:val="fr-FR"/>
      </w:rPr>
    </w:pPr>
    <w:r w:rsidRPr="007446E1">
      <w:rPr>
        <w:noProof/>
        <w:sz w:val="18"/>
        <w:szCs w:val="18"/>
        <w:lang w:val="fr-FR"/>
      </w:rPr>
      <mc:AlternateContent>
        <mc:Choice Requires="wps">
          <w:drawing>
            <wp:anchor distT="0" distB="0" distL="114300" distR="114300" simplePos="0" relativeHeight="251659264" behindDoc="0" locked="0" layoutInCell="1" allowOverlap="1" wp14:anchorId="58677058" wp14:editId="636F38EB">
              <wp:simplePos x="0" y="0"/>
              <wp:positionH relativeFrom="column">
                <wp:posOffset>4340860</wp:posOffset>
              </wp:positionH>
              <wp:positionV relativeFrom="paragraph">
                <wp:posOffset>45720</wp:posOffset>
              </wp:positionV>
              <wp:extent cx="263769" cy="45719"/>
              <wp:effectExtent l="0" t="0" r="3175" b="0"/>
              <wp:wrapNone/>
              <wp:docPr id="16" name="Rectangle 16"/>
              <wp:cNvGraphicFramePr/>
              <a:graphic xmlns:a="http://schemas.openxmlformats.org/drawingml/2006/main">
                <a:graphicData uri="http://schemas.microsoft.com/office/word/2010/wordprocessingShape">
                  <wps:wsp>
                    <wps:cNvSpPr/>
                    <wps:spPr>
                      <a:xfrm>
                        <a:off x="0" y="0"/>
                        <a:ext cx="263769" cy="45719"/>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C647B" id="Rectangle 16" o:spid="_x0000_s1026" style="position:absolute;margin-left:341.8pt;margin-top:3.6pt;width:20.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RHfQIAAIQFAAAOAAAAZHJzL2Uyb0RvYy54bWysVMFu2zAMvQ/YPwi6r46zNl2DOkXQosOA&#10;bi3WDj2rslQbkESNUuJkXz9KdpysKzZgmA+yJJKP5BPJ84uNNWytMLTgKl4eTThTTkLduueKf3u4&#10;fveBsxCFq4UBpyq+VYFfLN6+Oe/8XE2hAVMrZATiwrzzFW9i9POiCLJRVoQj8MqRUANaEemIz0WN&#10;oiN0a4rpZDIrOsDaI0gVAt1e9UK+yPhaKxlvtQ4qMlNxii3mFfP6lNZicS7mzyh808ohDPEPUVjR&#10;OnI6Ql2JKNgK29+gbCsRAuh4JMEWoHUrVc6BsiknL7K5b4RXORciJ/iRpvD/YOWX9b2/Q6Kh82Ee&#10;aJuy2Gi06U/xsU0mazuSpTaRSbqczt6fzs44kyQ6PjktzxKXxd7WY4gfFViWNhVHeorMkFjfhNir&#10;7lSSqwCmra9bY/IhPb+6NMjWgh5OSKlcnGVzs7Kfoe7vTyb0DW5zxSSTHMQvaMYlTAcJvXecbop9&#10;wnkXt0YlPeO+Ks3aOqWYPY7Ih8GUvagRtfpbLBkwIWvyP2IPAK8lWg4pDfrJVOVSHo0nfwqsT3G0&#10;yJ7BxdHYtg7wNQATR8+9/o6knprE0hPU2ztkCH0jBS+vW3reGxHinUDqHOoxmgbxlhZtoKs4DDvO&#10;GsAfr90nfSpoknLWUSdWPHxfCVScmU+OSv2sPD5OrZsPVGlTOuCh5OlQ4lb2EqhmSpo7XuZt0o9m&#10;t9UI9pGGxjJ5JZFwknxXXEbcHS5jPyFo7Ei1XGY1alcv4o279zKBJ1ZT+T5sHgX6ocYj9cYX2HWt&#10;mL8o9V43WTpYriLoNvfBnteBb2r1XMTDWEqz5PCctfbDc/ETAAD//wMAUEsDBBQABgAIAAAAIQCu&#10;IE8X3wAAAAgBAAAPAAAAZHJzL2Rvd25yZXYueG1sTI9BS8NAEIXvgv9hGcGb3TTWtMRsipRKEezB&#10;VD1vs9MkNDsbstsk/nvHUz0O7+O9b7L1ZFsxYO8bRwrmswgEUulMQ5WCz8PrwwqED5qMbh2hgh/0&#10;sM5vbzKdGjfSBw5FqASXkE+1gjqELpXSlzVa7WeuQ+Ls5HqrA599JU2vRy63rYyjKJFWN8QLte5w&#10;U2N5Li5Wwdt+993s7ddYHU6b6b04b8tht1Xq/m56eQYRcApXGP70WR1ydjq6CxkvWgXJ6jFhVMEy&#10;BsH5Mn6agzgyuFiAzDP5/4H8FwAA//8DAFBLAQItABQABgAIAAAAIQC2gziS/gAAAOEBAAATAAAA&#10;AAAAAAAAAAAAAAAAAABbQ29udGVudF9UeXBlc10ueG1sUEsBAi0AFAAGAAgAAAAhADj9If/WAAAA&#10;lAEAAAsAAAAAAAAAAAAAAAAALwEAAF9yZWxzLy5yZWxzUEsBAi0AFAAGAAgAAAAhADQ4pEd9AgAA&#10;hAUAAA4AAAAAAAAAAAAAAAAALgIAAGRycy9lMm9Eb2MueG1sUEsBAi0AFAAGAAgAAAAhAK4gTxff&#10;AAAACAEAAA8AAAAAAAAAAAAAAAAA1wQAAGRycy9kb3ducmV2LnhtbFBLBQYAAAAABAAEAPMAAADj&#10;BQAAAAA=&#10;" fillcolor="#375623 [1609]" stroked="f" strokeweight="1pt"/>
          </w:pict>
        </mc:Fallback>
      </mc:AlternateContent>
    </w:r>
    <w:r w:rsidR="00F12C27">
      <w:rPr>
        <w:sz w:val="18"/>
        <w:szCs w:val="18"/>
        <w:lang w:val="fr-FR"/>
      </w:rPr>
      <w:t>Moć molitve</w:t>
    </w:r>
    <w:r w:rsidR="00CE2DDE">
      <w:rPr>
        <w:sz w:val="18"/>
        <w:szCs w:val="18"/>
        <w:lang w:val="fr-FR"/>
      </w:rPr>
      <w:t xml:space="preserve"> (Ms C, </w:t>
    </w:r>
    <w:r w:rsidR="00F12C27">
      <w:rPr>
        <w:sz w:val="18"/>
        <w:szCs w:val="18"/>
        <w:lang w:val="fr-FR"/>
      </w:rPr>
      <w:t>24</w:t>
    </w:r>
    <w:r w:rsidR="008733C9">
      <w:rPr>
        <w:sz w:val="18"/>
        <w:szCs w:val="18"/>
        <w:lang w:val="fr-FR"/>
      </w:rPr>
      <w:t>b</w:t>
    </w:r>
    <w:r w:rsidR="00007307">
      <w:rPr>
        <w:sz w:val="18"/>
        <w:szCs w:val="18"/>
        <w:lang w:val="fr-FR"/>
      </w:rPr>
      <w:t>-</w:t>
    </w:r>
    <w:r w:rsidR="00F12C27">
      <w:rPr>
        <w:sz w:val="18"/>
        <w:szCs w:val="18"/>
        <w:lang w:val="fr-FR"/>
      </w:rPr>
      <w:t>26</w:t>
    </w:r>
    <w:r w:rsidR="008733C9">
      <w:rPr>
        <w:sz w:val="18"/>
        <w:szCs w:val="18"/>
        <w:lang w:val="fr-FR"/>
      </w:rPr>
      <w:t>a</w:t>
    </w:r>
    <w:r w:rsidR="00CE2DDE">
      <w:rPr>
        <w:sz w:val="18"/>
        <w:szCs w:val="18"/>
        <w:lang w:val="fr-FR"/>
      </w:rPr>
      <w:t>)</w:t>
    </w:r>
    <w:r w:rsidRPr="007446E1">
      <w:rPr>
        <w:sz w:val="18"/>
        <w:szCs w:val="18"/>
        <w:lang w:val="fr-FR"/>
      </w:rPr>
      <w:t xml:space="preserve">   </w:t>
    </w:r>
    <w:sdt>
      <w:sdtPr>
        <w:rPr>
          <w:sz w:val="18"/>
          <w:szCs w:val="18"/>
          <w:lang w:val="fr-FR"/>
        </w:rPr>
        <w:id w:val="1873112151"/>
        <w:docPartObj>
          <w:docPartGallery w:val="Page Numbers (Bottom of Page)"/>
          <w:docPartUnique/>
        </w:docPartObj>
      </w:sdtPr>
      <w:sdtContent>
        <w:r w:rsidRPr="007446E1">
          <w:rPr>
            <w:sz w:val="18"/>
            <w:szCs w:val="18"/>
            <w:lang w:val="fr-FR"/>
          </w:rPr>
          <w:fldChar w:fldCharType="begin"/>
        </w:r>
        <w:r w:rsidRPr="007446E1">
          <w:rPr>
            <w:sz w:val="18"/>
            <w:szCs w:val="18"/>
            <w:lang w:val="fr-FR"/>
          </w:rPr>
          <w:instrText>PAGE   \* MERGEFORMAT</w:instrText>
        </w:r>
        <w:r w:rsidRPr="007446E1">
          <w:rPr>
            <w:sz w:val="18"/>
            <w:szCs w:val="18"/>
            <w:lang w:val="fr-FR"/>
          </w:rPr>
          <w:fldChar w:fldCharType="separate"/>
        </w:r>
        <w:r w:rsidRPr="007446E1">
          <w:rPr>
            <w:sz w:val="18"/>
            <w:szCs w:val="18"/>
            <w:lang w:val="fr-FR"/>
          </w:rPr>
          <w:t>2</w:t>
        </w:r>
        <w:r w:rsidRPr="007446E1">
          <w:rPr>
            <w:sz w:val="18"/>
            <w:szCs w:val="18"/>
            <w:lang w:val="fr-F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29ECC" w14:textId="77777777" w:rsidR="00BC7F19" w:rsidRDefault="00BC7F1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2D139" w14:textId="77777777" w:rsidR="005E1E51" w:rsidRDefault="005E1E51">
      <w:r>
        <w:separator/>
      </w:r>
    </w:p>
  </w:footnote>
  <w:footnote w:type="continuationSeparator" w:id="0">
    <w:p w14:paraId="6E8BA663" w14:textId="77777777" w:rsidR="005E1E51" w:rsidRDefault="005E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32D86"/>
    <w:multiLevelType w:val="hybridMultilevel"/>
    <w:tmpl w:val="738E8646"/>
    <w:lvl w:ilvl="0" w:tplc="EFDEC516">
      <w:start w:val="1"/>
      <w:numFmt w:val="decimal"/>
      <w:lvlText w:val="%1."/>
      <w:lvlJc w:val="left"/>
      <w:pPr>
        <w:ind w:left="1776" w:hanging="360"/>
      </w:pPr>
      <w:rPr>
        <w:rFonts w:hint="default"/>
      </w:rPr>
    </w:lvl>
    <w:lvl w:ilvl="1" w:tplc="EE826F2C">
      <w:start w:val="1"/>
      <w:numFmt w:val="decimal"/>
      <w:lvlText w:val="%2."/>
      <w:lvlJc w:val="left"/>
      <w:pPr>
        <w:ind w:left="2496" w:hanging="360"/>
      </w:pPr>
      <w:rPr>
        <w:rFonts w:ascii="Times New Roman" w:eastAsia="Times New Roman" w:hAnsi="Times New Roman" w:cstheme="minorBidi"/>
      </w:rPr>
    </w:lvl>
    <w:lvl w:ilvl="2" w:tplc="D2162144">
      <w:start w:val="1"/>
      <w:numFmt w:val="lowerLetter"/>
      <w:lvlText w:val="%3."/>
      <w:lvlJc w:val="right"/>
      <w:pPr>
        <w:ind w:left="3216" w:hanging="180"/>
      </w:pPr>
      <w:rPr>
        <w:rFonts w:ascii="Times New Roman" w:eastAsiaTheme="minorHAnsi" w:hAnsi="Times New Roman" w:cstheme="minorBidi"/>
      </w:r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 w15:restartNumberingAfterBreak="0">
    <w:nsid w:val="38B77C57"/>
    <w:multiLevelType w:val="multilevel"/>
    <w:tmpl w:val="B08ED6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3A1A3C"/>
    <w:multiLevelType w:val="hybridMultilevel"/>
    <w:tmpl w:val="00F63232"/>
    <w:lvl w:ilvl="0" w:tplc="6490753A">
      <w:start w:val="1"/>
      <w:numFmt w:val="decimal"/>
      <w:lvlText w:val="%1."/>
      <w:lvlJc w:val="left"/>
      <w:pPr>
        <w:ind w:left="1637" w:hanging="360"/>
      </w:pPr>
    </w:lvl>
    <w:lvl w:ilvl="1" w:tplc="EE826F2C">
      <w:start w:val="1"/>
      <w:numFmt w:val="decimal"/>
      <w:lvlText w:val="%2."/>
      <w:lvlJc w:val="left"/>
      <w:pPr>
        <w:ind w:left="2357" w:hanging="360"/>
      </w:pPr>
      <w:rPr>
        <w:rFonts w:ascii="Times New Roman" w:eastAsia="Times New Roman" w:hAnsi="Times New Roman" w:cstheme="minorBidi"/>
      </w:rPr>
    </w:lvl>
    <w:lvl w:ilvl="2" w:tplc="2A4ABA2C">
      <w:start w:val="1"/>
      <w:numFmt w:val="lowerLetter"/>
      <w:lvlText w:val="%3."/>
      <w:lvlJc w:val="right"/>
      <w:pPr>
        <w:ind w:left="3077" w:hanging="180"/>
      </w:pPr>
      <w:rPr>
        <w:rFonts w:ascii="Times New Roman" w:eastAsiaTheme="minorHAnsi" w:hAnsi="Times New Roman" w:cstheme="minorBidi"/>
      </w:rPr>
    </w:lvl>
    <w:lvl w:ilvl="3" w:tplc="0403000F">
      <w:start w:val="1"/>
      <w:numFmt w:val="decimal"/>
      <w:lvlText w:val="%4."/>
      <w:lvlJc w:val="left"/>
      <w:pPr>
        <w:ind w:left="3797" w:hanging="360"/>
      </w:pPr>
    </w:lvl>
    <w:lvl w:ilvl="4" w:tplc="04030019">
      <w:start w:val="1"/>
      <w:numFmt w:val="lowerLetter"/>
      <w:lvlText w:val="%5."/>
      <w:lvlJc w:val="left"/>
      <w:pPr>
        <w:ind w:left="4517" w:hanging="360"/>
      </w:pPr>
    </w:lvl>
    <w:lvl w:ilvl="5" w:tplc="0403001B">
      <w:start w:val="1"/>
      <w:numFmt w:val="lowerRoman"/>
      <w:lvlText w:val="%6."/>
      <w:lvlJc w:val="right"/>
      <w:pPr>
        <w:ind w:left="5237" w:hanging="180"/>
      </w:pPr>
    </w:lvl>
    <w:lvl w:ilvl="6" w:tplc="0403000F">
      <w:start w:val="1"/>
      <w:numFmt w:val="decimal"/>
      <w:lvlText w:val="%7."/>
      <w:lvlJc w:val="left"/>
      <w:pPr>
        <w:ind w:left="5957" w:hanging="360"/>
      </w:pPr>
    </w:lvl>
    <w:lvl w:ilvl="7" w:tplc="04030019">
      <w:start w:val="1"/>
      <w:numFmt w:val="lowerLetter"/>
      <w:lvlText w:val="%8."/>
      <w:lvlJc w:val="left"/>
      <w:pPr>
        <w:ind w:left="6677" w:hanging="360"/>
      </w:pPr>
    </w:lvl>
    <w:lvl w:ilvl="8" w:tplc="0403001B">
      <w:start w:val="1"/>
      <w:numFmt w:val="lowerRoman"/>
      <w:lvlText w:val="%9."/>
      <w:lvlJc w:val="right"/>
      <w:pPr>
        <w:ind w:left="7397" w:hanging="180"/>
      </w:pPr>
    </w:lvl>
  </w:abstractNum>
  <w:abstractNum w:abstractNumId="3" w15:restartNumberingAfterBreak="0">
    <w:nsid w:val="76114149"/>
    <w:multiLevelType w:val="hybridMultilevel"/>
    <w:tmpl w:val="BB88044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2000309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4390047">
    <w:abstractNumId w:val="3"/>
  </w:num>
  <w:num w:numId="3" w16cid:durableId="2073506884">
    <w:abstractNumId w:val="0"/>
  </w:num>
  <w:num w:numId="4" w16cid:durableId="47456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B6"/>
    <w:rsid w:val="00007307"/>
    <w:rsid w:val="000155A6"/>
    <w:rsid w:val="000241E1"/>
    <w:rsid w:val="00044202"/>
    <w:rsid w:val="00061871"/>
    <w:rsid w:val="00074387"/>
    <w:rsid w:val="00081A65"/>
    <w:rsid w:val="000A0464"/>
    <w:rsid w:val="000C206B"/>
    <w:rsid w:val="000C6F5E"/>
    <w:rsid w:val="000D3299"/>
    <w:rsid w:val="000E1378"/>
    <w:rsid w:val="000F2640"/>
    <w:rsid w:val="000F6213"/>
    <w:rsid w:val="00121339"/>
    <w:rsid w:val="001245C7"/>
    <w:rsid w:val="00142C79"/>
    <w:rsid w:val="00150980"/>
    <w:rsid w:val="001625F3"/>
    <w:rsid w:val="001750B1"/>
    <w:rsid w:val="00181E3A"/>
    <w:rsid w:val="001964F5"/>
    <w:rsid w:val="001B1D97"/>
    <w:rsid w:val="001E1E68"/>
    <w:rsid w:val="001F4DA9"/>
    <w:rsid w:val="002008C9"/>
    <w:rsid w:val="00201B5F"/>
    <w:rsid w:val="00203201"/>
    <w:rsid w:val="00220332"/>
    <w:rsid w:val="0024713C"/>
    <w:rsid w:val="00264BDF"/>
    <w:rsid w:val="00271FB5"/>
    <w:rsid w:val="00283A6C"/>
    <w:rsid w:val="002A30E8"/>
    <w:rsid w:val="002A3AF3"/>
    <w:rsid w:val="002C1BEA"/>
    <w:rsid w:val="002E3428"/>
    <w:rsid w:val="002E597B"/>
    <w:rsid w:val="002F18AF"/>
    <w:rsid w:val="002F26F7"/>
    <w:rsid w:val="00307E1E"/>
    <w:rsid w:val="00307EC1"/>
    <w:rsid w:val="00312F53"/>
    <w:rsid w:val="00316F23"/>
    <w:rsid w:val="00347349"/>
    <w:rsid w:val="0035765B"/>
    <w:rsid w:val="00366FD4"/>
    <w:rsid w:val="00376163"/>
    <w:rsid w:val="003A4DDB"/>
    <w:rsid w:val="003B1A71"/>
    <w:rsid w:val="003C6DFD"/>
    <w:rsid w:val="003D18D3"/>
    <w:rsid w:val="003D5765"/>
    <w:rsid w:val="003E6860"/>
    <w:rsid w:val="003F027E"/>
    <w:rsid w:val="00404041"/>
    <w:rsid w:val="004178A7"/>
    <w:rsid w:val="0043466D"/>
    <w:rsid w:val="00434859"/>
    <w:rsid w:val="00434EB2"/>
    <w:rsid w:val="0044489E"/>
    <w:rsid w:val="00455B4C"/>
    <w:rsid w:val="00471DB7"/>
    <w:rsid w:val="00472494"/>
    <w:rsid w:val="0048358B"/>
    <w:rsid w:val="004B7D97"/>
    <w:rsid w:val="004D646B"/>
    <w:rsid w:val="00504171"/>
    <w:rsid w:val="005477A0"/>
    <w:rsid w:val="005521A0"/>
    <w:rsid w:val="00557386"/>
    <w:rsid w:val="00595AC0"/>
    <w:rsid w:val="005A1F94"/>
    <w:rsid w:val="005A74E0"/>
    <w:rsid w:val="005B6928"/>
    <w:rsid w:val="005C7BAD"/>
    <w:rsid w:val="005D2EF8"/>
    <w:rsid w:val="005E1E51"/>
    <w:rsid w:val="005F40C4"/>
    <w:rsid w:val="005F6A56"/>
    <w:rsid w:val="00640F79"/>
    <w:rsid w:val="00657574"/>
    <w:rsid w:val="006853A1"/>
    <w:rsid w:val="00697046"/>
    <w:rsid w:val="006B1EAC"/>
    <w:rsid w:val="006C64F3"/>
    <w:rsid w:val="006C7E05"/>
    <w:rsid w:val="007446E1"/>
    <w:rsid w:val="007625DD"/>
    <w:rsid w:val="00765A46"/>
    <w:rsid w:val="00765E55"/>
    <w:rsid w:val="00780677"/>
    <w:rsid w:val="007A3CBB"/>
    <w:rsid w:val="007B549B"/>
    <w:rsid w:val="00802F6C"/>
    <w:rsid w:val="00811CEC"/>
    <w:rsid w:val="00837ED4"/>
    <w:rsid w:val="00845263"/>
    <w:rsid w:val="00847AD7"/>
    <w:rsid w:val="00850F27"/>
    <w:rsid w:val="008733C9"/>
    <w:rsid w:val="008751CD"/>
    <w:rsid w:val="00875D53"/>
    <w:rsid w:val="0088091B"/>
    <w:rsid w:val="008B2D72"/>
    <w:rsid w:val="008E28EE"/>
    <w:rsid w:val="00900AC6"/>
    <w:rsid w:val="00932DEC"/>
    <w:rsid w:val="00955E16"/>
    <w:rsid w:val="00956C6D"/>
    <w:rsid w:val="009630DC"/>
    <w:rsid w:val="0098455F"/>
    <w:rsid w:val="0098529C"/>
    <w:rsid w:val="0099378F"/>
    <w:rsid w:val="009B2B52"/>
    <w:rsid w:val="009E6B9C"/>
    <w:rsid w:val="009F2F59"/>
    <w:rsid w:val="00A17302"/>
    <w:rsid w:val="00A2723B"/>
    <w:rsid w:val="00A56674"/>
    <w:rsid w:val="00A62121"/>
    <w:rsid w:val="00A63BBB"/>
    <w:rsid w:val="00A723D3"/>
    <w:rsid w:val="00A732B6"/>
    <w:rsid w:val="00A80B4C"/>
    <w:rsid w:val="00A84B6E"/>
    <w:rsid w:val="00AA2348"/>
    <w:rsid w:val="00AA600C"/>
    <w:rsid w:val="00AB35CD"/>
    <w:rsid w:val="00B007F9"/>
    <w:rsid w:val="00B117EE"/>
    <w:rsid w:val="00B234AD"/>
    <w:rsid w:val="00B45867"/>
    <w:rsid w:val="00B50882"/>
    <w:rsid w:val="00B6621E"/>
    <w:rsid w:val="00B708F7"/>
    <w:rsid w:val="00B74579"/>
    <w:rsid w:val="00B83DE8"/>
    <w:rsid w:val="00B93522"/>
    <w:rsid w:val="00B97F86"/>
    <w:rsid w:val="00BC7F19"/>
    <w:rsid w:val="00BF191A"/>
    <w:rsid w:val="00BF5BE3"/>
    <w:rsid w:val="00C10084"/>
    <w:rsid w:val="00C11E96"/>
    <w:rsid w:val="00C317A0"/>
    <w:rsid w:val="00C35004"/>
    <w:rsid w:val="00C559CD"/>
    <w:rsid w:val="00C57CAD"/>
    <w:rsid w:val="00C61AC4"/>
    <w:rsid w:val="00C84B4E"/>
    <w:rsid w:val="00C8708D"/>
    <w:rsid w:val="00C872C6"/>
    <w:rsid w:val="00C87F84"/>
    <w:rsid w:val="00CB23BA"/>
    <w:rsid w:val="00CE2DDE"/>
    <w:rsid w:val="00CE71F9"/>
    <w:rsid w:val="00CF09F8"/>
    <w:rsid w:val="00CF5DBE"/>
    <w:rsid w:val="00D112DB"/>
    <w:rsid w:val="00D25BD6"/>
    <w:rsid w:val="00D60B65"/>
    <w:rsid w:val="00D94D65"/>
    <w:rsid w:val="00DB1D0D"/>
    <w:rsid w:val="00DC06A8"/>
    <w:rsid w:val="00DF48FD"/>
    <w:rsid w:val="00E065EF"/>
    <w:rsid w:val="00E14AB2"/>
    <w:rsid w:val="00E62972"/>
    <w:rsid w:val="00E9116C"/>
    <w:rsid w:val="00E92BC0"/>
    <w:rsid w:val="00EA0E94"/>
    <w:rsid w:val="00EA45E7"/>
    <w:rsid w:val="00EB0DB6"/>
    <w:rsid w:val="00EB0FE7"/>
    <w:rsid w:val="00EF446A"/>
    <w:rsid w:val="00F06DD6"/>
    <w:rsid w:val="00F12C27"/>
    <w:rsid w:val="00F25027"/>
    <w:rsid w:val="00F317F6"/>
    <w:rsid w:val="00F500CE"/>
    <w:rsid w:val="00F55606"/>
    <w:rsid w:val="00F63E16"/>
    <w:rsid w:val="00F71760"/>
    <w:rsid w:val="00F81932"/>
    <w:rsid w:val="00F82B81"/>
    <w:rsid w:val="00F87753"/>
    <w:rsid w:val="00FA1D88"/>
    <w:rsid w:val="00FB0C2E"/>
    <w:rsid w:val="00FC2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AA9A"/>
  <w15:chartTrackingRefBased/>
  <w15:docId w15:val="{4487D0A3-A3B0-7D41-8A69-57A7C26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732B6"/>
    <w:pPr>
      <w:tabs>
        <w:tab w:val="center" w:pos="4819"/>
        <w:tab w:val="right" w:pos="9638"/>
      </w:tabs>
    </w:pPr>
  </w:style>
  <w:style w:type="character" w:customStyle="1" w:styleId="ZaglavljeChar">
    <w:name w:val="Zaglavlje Char"/>
    <w:basedOn w:val="Zadanifontodlomka"/>
    <w:link w:val="Zaglavlje"/>
    <w:uiPriority w:val="99"/>
    <w:rsid w:val="00A732B6"/>
    <w:rPr>
      <w:rFonts w:eastAsiaTheme="minorEastAsia"/>
    </w:rPr>
  </w:style>
  <w:style w:type="paragraph" w:styleId="Podnoje">
    <w:name w:val="footer"/>
    <w:basedOn w:val="Normal"/>
    <w:link w:val="PodnojeChar"/>
    <w:uiPriority w:val="99"/>
    <w:unhideWhenUsed/>
    <w:rsid w:val="00DC06A8"/>
    <w:pPr>
      <w:tabs>
        <w:tab w:val="center" w:pos="4819"/>
        <w:tab w:val="right" w:pos="9638"/>
      </w:tabs>
    </w:pPr>
  </w:style>
  <w:style w:type="character" w:customStyle="1" w:styleId="PodnojeChar">
    <w:name w:val="Podnožje Char"/>
    <w:basedOn w:val="Zadanifontodlomka"/>
    <w:link w:val="Podnoje"/>
    <w:uiPriority w:val="99"/>
    <w:rsid w:val="00DC06A8"/>
    <w:rPr>
      <w:rFonts w:eastAsiaTheme="minorEastAsia"/>
    </w:rPr>
  </w:style>
  <w:style w:type="character" w:styleId="Brojstranice">
    <w:name w:val="page number"/>
    <w:basedOn w:val="Zadanifontodlomka"/>
    <w:uiPriority w:val="99"/>
    <w:semiHidden/>
    <w:unhideWhenUsed/>
    <w:rsid w:val="00DC06A8"/>
  </w:style>
  <w:style w:type="paragraph" w:customStyle="1" w:styleId="Paragrafobase">
    <w:name w:val="[Paragrafo base]"/>
    <w:basedOn w:val="Normal"/>
    <w:uiPriority w:val="99"/>
    <w:rsid w:val="00A63BBB"/>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Odlomakpopisa">
    <w:name w:val="List Paragraph"/>
    <w:basedOn w:val="Normal"/>
    <w:uiPriority w:val="34"/>
    <w:qFormat/>
    <w:rsid w:val="007625DD"/>
    <w:pPr>
      <w:ind w:left="720"/>
      <w:contextualSpacing/>
      <w:jc w:val="both"/>
    </w:pPr>
    <w:rPr>
      <w:rFonts w:ascii="Times New Roman" w:eastAsiaTheme="minorHAnsi" w:hAnsi="Times New Roman"/>
      <w:szCs w:val="22"/>
      <w:lang w:val="ca-ES"/>
    </w:rPr>
  </w:style>
  <w:style w:type="character" w:customStyle="1" w:styleId="bible-line">
    <w:name w:val="bible-line"/>
    <w:basedOn w:val="Zadanifontodlomka"/>
    <w:rsid w:val="00347349"/>
  </w:style>
  <w:style w:type="character" w:customStyle="1" w:styleId="stih1">
    <w:name w:val="stih1"/>
    <w:basedOn w:val="Zadanifontodlomka"/>
    <w:rsid w:val="00347349"/>
  </w:style>
  <w:style w:type="character" w:customStyle="1" w:styleId="stih2">
    <w:name w:val="stih2"/>
    <w:basedOn w:val="Zadanifontodlomka"/>
    <w:rsid w:val="0034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354E-F5F5-7040-A537-6D7EAADE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8</Pages>
  <Words>1154</Words>
  <Characters>6578</Characters>
  <Application>Microsoft Office Word</Application>
  <DocSecurity>0</DocSecurity>
  <Lines>54</Lines>
  <Paragraphs>15</Paragraphs>
  <ScaleCrop>false</ScaleCrop>
  <HeadingPairs>
    <vt:vector size="6" baseType="variant">
      <vt:variant>
        <vt:lpstr>Naslov</vt:lpstr>
      </vt:variant>
      <vt:variant>
        <vt:i4>1</vt:i4>
      </vt:variant>
      <vt:variant>
        <vt:lpstr>Títol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Barone</dc:creator>
  <cp:keywords/>
  <dc:description/>
  <cp:lastModifiedBy>Zoltan Alaga</cp:lastModifiedBy>
  <cp:revision>6</cp:revision>
  <cp:lastPrinted>2024-03-05T07:25:00Z</cp:lastPrinted>
  <dcterms:created xsi:type="dcterms:W3CDTF">2024-08-31T08:31:00Z</dcterms:created>
  <dcterms:modified xsi:type="dcterms:W3CDTF">2024-09-01T05:45:00Z</dcterms:modified>
</cp:coreProperties>
</file>